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BCA3A" w14:textId="77777777" w:rsidR="007F7F91" w:rsidRDefault="007F7F91" w:rsidP="00B91EA5">
      <w:pPr>
        <w:spacing w:line="0" w:lineRule="atLeast"/>
        <w:rPr>
          <w:rFonts w:ascii="Verdana" w:hAnsi="Verdana"/>
          <w:sz w:val="20"/>
          <w:szCs w:val="20"/>
        </w:rPr>
      </w:pPr>
    </w:p>
    <w:p w14:paraId="278354DD" w14:textId="6D7FA948" w:rsidR="00A66C1F" w:rsidRDefault="0056770C" w:rsidP="00AF1130">
      <w:pPr>
        <w:spacing w:before="120"/>
        <w:rPr>
          <w:rFonts w:ascii="Arial" w:hAnsi="Arial" w:cs="Arial"/>
          <w:b/>
          <w:bCs/>
          <w:sz w:val="18"/>
          <w:szCs w:val="18"/>
        </w:rPr>
      </w:pPr>
      <w:r>
        <w:rPr>
          <w:noProof/>
          <w:sz w:val="18"/>
          <w:szCs w:val="20"/>
        </w:rPr>
        <w:tab/>
      </w:r>
      <w:r>
        <w:rPr>
          <w:noProof/>
          <w:sz w:val="18"/>
          <w:szCs w:val="20"/>
        </w:rPr>
        <w:tab/>
      </w:r>
      <w:r>
        <w:rPr>
          <w:noProof/>
          <w:sz w:val="18"/>
          <w:szCs w:val="20"/>
        </w:rPr>
        <w:tab/>
      </w:r>
      <w:r>
        <w:rPr>
          <w:noProof/>
          <w:sz w:val="18"/>
          <w:szCs w:val="20"/>
        </w:rPr>
        <w:tab/>
      </w:r>
      <w:r>
        <w:rPr>
          <w:noProof/>
          <w:sz w:val="18"/>
          <w:szCs w:val="20"/>
        </w:rPr>
        <w:tab/>
      </w:r>
      <w:r w:rsidR="00C05C9B">
        <w:rPr>
          <w:rFonts w:ascii="Arial" w:hAnsi="Arial" w:cs="Arial"/>
          <w:b/>
          <w:bCs/>
          <w:noProof/>
          <w:sz w:val="18"/>
          <w:szCs w:val="18"/>
        </w:rPr>
        <w:drawing>
          <wp:inline distT="0" distB="0" distL="0" distR="0" wp14:anchorId="558E1BA7" wp14:editId="47C7B01B">
            <wp:extent cx="766481" cy="756000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CNRS_BLEU 202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6481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18"/>
          <w:szCs w:val="20"/>
        </w:rPr>
        <w:tab/>
      </w:r>
    </w:p>
    <w:p w14:paraId="6377F3AF" w14:textId="417BADC5" w:rsidR="0056770C" w:rsidRDefault="0056770C" w:rsidP="00AF1130">
      <w:pPr>
        <w:spacing w:before="120"/>
        <w:rPr>
          <w:rFonts w:ascii="Arial" w:hAnsi="Arial" w:cs="Arial"/>
          <w:b/>
          <w:bCs/>
          <w:sz w:val="18"/>
          <w:szCs w:val="18"/>
        </w:rPr>
      </w:pPr>
    </w:p>
    <w:p w14:paraId="40C62F57" w14:textId="77777777" w:rsidR="0056770C" w:rsidRPr="00455140" w:rsidRDefault="0056770C" w:rsidP="00AF1130">
      <w:pPr>
        <w:spacing w:before="120"/>
        <w:rPr>
          <w:rFonts w:ascii="Arial" w:hAnsi="Arial" w:cs="Arial"/>
          <w:b/>
          <w:bCs/>
          <w:sz w:val="18"/>
          <w:szCs w:val="18"/>
        </w:rPr>
      </w:pPr>
    </w:p>
    <w:p w14:paraId="0D089F93" w14:textId="5B86B64E" w:rsidR="00A66C1F" w:rsidRDefault="00A66C1F" w:rsidP="00A66C1F">
      <w:pPr>
        <w:tabs>
          <w:tab w:val="left" w:pos="708"/>
          <w:tab w:val="left" w:pos="2694"/>
          <w:tab w:val="center" w:pos="4536"/>
          <w:tab w:val="right" w:pos="9072"/>
        </w:tabs>
        <w:jc w:val="center"/>
        <w:rPr>
          <w:rFonts w:cs="Arial"/>
          <w:b/>
          <w:sz w:val="16"/>
          <w:szCs w:val="16"/>
        </w:rPr>
      </w:pPr>
    </w:p>
    <w:p w14:paraId="5A0CC3E6" w14:textId="5AA79C71" w:rsidR="00174B22" w:rsidRDefault="00174B22" w:rsidP="00A66C1F">
      <w:pPr>
        <w:tabs>
          <w:tab w:val="left" w:pos="708"/>
          <w:tab w:val="left" w:pos="2694"/>
          <w:tab w:val="center" w:pos="4536"/>
          <w:tab w:val="right" w:pos="9072"/>
        </w:tabs>
        <w:jc w:val="center"/>
        <w:rPr>
          <w:rFonts w:cs="Arial"/>
          <w:b/>
          <w:sz w:val="16"/>
          <w:szCs w:val="16"/>
        </w:rPr>
      </w:pPr>
    </w:p>
    <w:p w14:paraId="6B2983F3" w14:textId="77777777" w:rsidR="00174B22" w:rsidRPr="00455140" w:rsidRDefault="00174B22" w:rsidP="00A66C1F">
      <w:pPr>
        <w:tabs>
          <w:tab w:val="left" w:pos="708"/>
          <w:tab w:val="left" w:pos="2694"/>
          <w:tab w:val="center" w:pos="4536"/>
          <w:tab w:val="right" w:pos="9072"/>
        </w:tabs>
        <w:jc w:val="center"/>
        <w:rPr>
          <w:rFonts w:cs="Arial"/>
          <w:b/>
          <w:sz w:val="16"/>
          <w:szCs w:val="16"/>
        </w:rPr>
      </w:pPr>
    </w:p>
    <w:p w14:paraId="78472A71" w14:textId="77777777" w:rsidR="0027763D" w:rsidRPr="00A66C1F" w:rsidRDefault="0027763D" w:rsidP="00A66C1F">
      <w:pPr>
        <w:tabs>
          <w:tab w:val="left" w:pos="708"/>
          <w:tab w:val="left" w:pos="2694"/>
          <w:tab w:val="center" w:pos="4536"/>
          <w:tab w:val="right" w:pos="9072"/>
        </w:tabs>
        <w:jc w:val="center"/>
        <w:rPr>
          <w:rFonts w:cs="Arial"/>
          <w:b/>
          <w:color w:val="00B0F0"/>
          <w:sz w:val="16"/>
          <w:szCs w:val="16"/>
        </w:rPr>
      </w:pPr>
    </w:p>
    <w:tbl>
      <w:tblPr>
        <w:tblW w:w="9356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A66C1F" w:rsidRPr="004B6680" w14:paraId="11C11065" w14:textId="77777777" w:rsidTr="007F638D">
        <w:trPr>
          <w:cantSplit/>
          <w:trHeight w:val="681"/>
        </w:trPr>
        <w:tc>
          <w:tcPr>
            <w:tcW w:w="9356" w:type="dxa"/>
            <w:shd w:val="clear" w:color="auto" w:fill="DDDDDD"/>
          </w:tcPr>
          <w:p w14:paraId="750C5F24" w14:textId="77777777" w:rsidR="00A66C1F" w:rsidRPr="0043725F" w:rsidRDefault="00A66C1F" w:rsidP="00D53984">
            <w:pPr>
              <w:spacing w:before="120"/>
              <w:jc w:val="center"/>
              <w:rPr>
                <w:rFonts w:ascii="Verdana" w:hAnsi="Verdana" w:cs="Arial"/>
                <w:b/>
                <w:sz w:val="20"/>
                <w:szCs w:val="20"/>
                <w:u w:val="single"/>
              </w:rPr>
            </w:pPr>
            <w:r w:rsidRPr="0043725F">
              <w:rPr>
                <w:rFonts w:ascii="Verdana" w:hAnsi="Verdana" w:cs="Arial"/>
                <w:b/>
                <w:sz w:val="20"/>
                <w:szCs w:val="20"/>
                <w:u w:val="single"/>
              </w:rPr>
              <w:t>Objet de l’accord cadre :</w:t>
            </w:r>
          </w:p>
          <w:p w14:paraId="4A2AFB51" w14:textId="77777777" w:rsidR="00751B32" w:rsidRDefault="00751B32" w:rsidP="00751B3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34301">
              <w:rPr>
                <w:rFonts w:ascii="Verdana" w:hAnsi="Verdana"/>
                <w:b/>
                <w:sz w:val="18"/>
                <w:szCs w:val="18"/>
              </w:rPr>
              <w:t>Enlèvement, transport et traitement des déchets issus des laboratoires et des services du CNRS - Délégation Provence et Corse</w:t>
            </w:r>
          </w:p>
          <w:p w14:paraId="76AACE81" w14:textId="091A8264" w:rsidR="0027763D" w:rsidRPr="005D1D2F" w:rsidRDefault="009A7565" w:rsidP="00D53984">
            <w:pPr>
              <w:spacing w:before="120"/>
              <w:jc w:val="center"/>
              <w:rPr>
                <w:b/>
                <w:caps/>
                <w:color w:val="00B0F0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Lot </w:t>
            </w:r>
            <w:r w:rsidR="00C05C9B">
              <w:rPr>
                <w:rFonts w:ascii="Verdana" w:hAnsi="Verdana"/>
                <w:b/>
                <w:sz w:val="20"/>
                <w:szCs w:val="20"/>
              </w:rPr>
              <w:t>n°3</w:t>
            </w:r>
            <w:r>
              <w:rPr>
                <w:rFonts w:ascii="Verdana" w:hAnsi="Verdana"/>
                <w:b/>
                <w:sz w:val="20"/>
                <w:szCs w:val="20"/>
              </w:rPr>
              <w:t> :</w:t>
            </w:r>
            <w:r w:rsidRPr="009A756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05C9B">
              <w:rPr>
                <w:rFonts w:ascii="Verdana" w:hAnsi="Verdana"/>
                <w:sz w:val="20"/>
                <w:szCs w:val="20"/>
              </w:rPr>
              <w:t>L</w:t>
            </w:r>
            <w:r w:rsidR="00C05C9B" w:rsidRPr="00C05C9B">
              <w:rPr>
                <w:rFonts w:ascii="Verdana" w:hAnsi="Verdana"/>
                <w:sz w:val="20"/>
                <w:szCs w:val="20"/>
              </w:rPr>
              <w:t>itières d’élevage non contaminées, déchets de dégrillage provenant d’installations de traitement des eaux usées</w:t>
            </w:r>
          </w:p>
        </w:tc>
      </w:tr>
    </w:tbl>
    <w:p w14:paraId="18FEA90C" w14:textId="77777777" w:rsidR="00AF1130" w:rsidRPr="00E62536" w:rsidRDefault="00AF1130" w:rsidP="00AF1130">
      <w:pPr>
        <w:jc w:val="center"/>
        <w:rPr>
          <w:rFonts w:cs="Arial"/>
          <w:sz w:val="18"/>
          <w:szCs w:val="18"/>
        </w:rPr>
      </w:pPr>
    </w:p>
    <w:p w14:paraId="3E5E8FED" w14:textId="5159A5E0" w:rsidR="00AF1130" w:rsidRPr="00E62536" w:rsidRDefault="00ED6576" w:rsidP="00AF1130">
      <w:pPr>
        <w:jc w:val="center"/>
        <w:rPr>
          <w:rFonts w:cs="Arial"/>
          <w:sz w:val="18"/>
          <w:szCs w:val="18"/>
        </w:rPr>
      </w:pPr>
      <w:r>
        <w:rPr>
          <w:rFonts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00A646" wp14:editId="72E1B4D0">
                <wp:simplePos x="0" y="0"/>
                <wp:positionH relativeFrom="column">
                  <wp:posOffset>-113665</wp:posOffset>
                </wp:positionH>
                <wp:positionV relativeFrom="paragraph">
                  <wp:posOffset>261620</wp:posOffset>
                </wp:positionV>
                <wp:extent cx="5943600" cy="3429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429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58171" w14:textId="2E4F9E11" w:rsidR="00D53984" w:rsidRPr="00CE7A72" w:rsidRDefault="003418B5" w:rsidP="00AF1130">
                            <w:pPr>
                              <w:jc w:val="center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Cadre de mémoire technique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00A64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8.95pt;margin-top:20.6pt;width:468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" fillcolor="#ddd">
                <v:textbox>
                  <w:txbxContent>
                    <w:p w14:paraId="3C658171" w14:textId="2E4F9E11" w:rsidR="00D53984" w:rsidRPr="00CE7A72" w:rsidRDefault="003418B5" w:rsidP="00AF1130">
                      <w:pPr>
                        <w:jc w:val="center"/>
                        <w:rPr>
                          <w:rFonts w:ascii="Verdana" w:hAnsi="Verdana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Verdana" w:hAnsi="Verdana" w:cs="Arial"/>
                          <w:b/>
                          <w:sz w:val="20"/>
                          <w:szCs w:val="20"/>
                          <w:u w:val="single"/>
                        </w:rPr>
                        <w:t>Cadre de mémoire technique</w:t>
                      </w:r>
                    </w:p>
                  </w:txbxContent>
                </v:textbox>
              </v:shape>
            </w:pict>
          </mc:Fallback>
        </mc:AlternateContent>
      </w:r>
    </w:p>
    <w:p w14:paraId="4CC45FC6" w14:textId="77777777" w:rsidR="00AF1130" w:rsidRPr="00E62536" w:rsidRDefault="00AF1130" w:rsidP="00AF1130">
      <w:pPr>
        <w:rPr>
          <w:rFonts w:cs="Arial"/>
          <w:b/>
          <w:sz w:val="18"/>
          <w:szCs w:val="18"/>
        </w:rPr>
      </w:pPr>
    </w:p>
    <w:p w14:paraId="249AFF41" w14:textId="77777777" w:rsidR="00AF1130" w:rsidRPr="00E62536" w:rsidRDefault="00AF1130" w:rsidP="00AF1130">
      <w:pPr>
        <w:rPr>
          <w:rFonts w:cs="Arial"/>
          <w:sz w:val="18"/>
          <w:szCs w:val="18"/>
        </w:rPr>
      </w:pPr>
    </w:p>
    <w:p w14:paraId="693F2FA9" w14:textId="77777777" w:rsidR="00AF1130" w:rsidRPr="00FF3381" w:rsidRDefault="00AF1130" w:rsidP="00AF1130">
      <w:pPr>
        <w:rPr>
          <w:rFonts w:cs="Arial"/>
          <w:szCs w:val="20"/>
        </w:rPr>
      </w:pPr>
    </w:p>
    <w:p w14:paraId="67A1267B" w14:textId="78408415" w:rsidR="0027763D" w:rsidRDefault="0027763D" w:rsidP="00AF1130">
      <w:pPr>
        <w:rPr>
          <w:rFonts w:cs="Arial"/>
          <w:szCs w:val="20"/>
        </w:rPr>
      </w:pPr>
    </w:p>
    <w:p w14:paraId="5E181D93" w14:textId="77777777" w:rsidR="003418B5" w:rsidRDefault="003418B5" w:rsidP="00AF1130">
      <w:pPr>
        <w:rPr>
          <w:rFonts w:cs="Arial"/>
          <w:szCs w:val="20"/>
        </w:rPr>
      </w:pPr>
    </w:p>
    <w:p w14:paraId="57C64527" w14:textId="77777777" w:rsidR="003418B5" w:rsidRPr="004E3262" w:rsidRDefault="003418B5" w:rsidP="003418B5">
      <w:pPr>
        <w:jc w:val="center"/>
        <w:rPr>
          <w:rFonts w:cstheme="minorHAnsi"/>
          <w:b/>
        </w:rPr>
      </w:pPr>
      <w:r w:rsidRPr="004E3262">
        <w:rPr>
          <w:rFonts w:cstheme="minorHAnsi"/>
          <w:b/>
        </w:rPr>
        <w:t xml:space="preserve">Le candidat rempliera </w:t>
      </w:r>
      <w:r w:rsidRPr="004E3262">
        <w:rPr>
          <w:rFonts w:cstheme="minorHAnsi"/>
          <w:b/>
          <w:u w:val="single"/>
        </w:rPr>
        <w:t>obligatoirement</w:t>
      </w:r>
      <w:r w:rsidRPr="004E3262">
        <w:rPr>
          <w:rFonts w:cstheme="minorHAnsi"/>
          <w:b/>
        </w:rPr>
        <w:t xml:space="preserve"> le présent cadre de réponse.</w:t>
      </w:r>
    </w:p>
    <w:p w14:paraId="6C57CE9E" w14:textId="77777777" w:rsidR="003418B5" w:rsidRPr="004E3262" w:rsidRDefault="003418B5" w:rsidP="003418B5">
      <w:pPr>
        <w:jc w:val="center"/>
        <w:rPr>
          <w:rFonts w:cstheme="minorHAnsi"/>
        </w:rPr>
      </w:pPr>
      <w:r w:rsidRPr="004E3262">
        <w:rPr>
          <w:rFonts w:cstheme="minorHAnsi"/>
        </w:rPr>
        <w:t xml:space="preserve">Il a la possibilité </w:t>
      </w:r>
      <w:r w:rsidRPr="004E3262">
        <w:rPr>
          <w:rFonts w:cstheme="minorHAnsi"/>
          <w:u w:val="single"/>
        </w:rPr>
        <w:t>de compléter</w:t>
      </w:r>
      <w:r w:rsidRPr="004E3262">
        <w:rPr>
          <w:rFonts w:cstheme="minorHAnsi"/>
        </w:rPr>
        <w:t xml:space="preserve"> sa réponse par tout document en y faisant explicitement référence et en précisant la page et le paragraphe concerné.</w:t>
      </w:r>
    </w:p>
    <w:p w14:paraId="59FACF3F" w14:textId="0A8E3DE3" w:rsidR="00A6132D" w:rsidRPr="00FF3381" w:rsidRDefault="00A6132D" w:rsidP="00AF1130">
      <w:pPr>
        <w:rPr>
          <w:rFonts w:cs="Arial"/>
          <w:szCs w:val="20"/>
        </w:rPr>
      </w:pPr>
    </w:p>
    <w:p w14:paraId="7F9185B1" w14:textId="77777777" w:rsidR="00AF1130" w:rsidRPr="00FF3381" w:rsidRDefault="00AF1130" w:rsidP="00AF1130">
      <w:pPr>
        <w:rPr>
          <w:rFonts w:cs="Arial"/>
          <w:szCs w:val="20"/>
        </w:rPr>
      </w:pPr>
    </w:p>
    <w:p w14:paraId="6D95B495" w14:textId="77777777" w:rsidR="005259B6" w:rsidRPr="005772A0" w:rsidRDefault="005259B6" w:rsidP="00B91EA5">
      <w:pPr>
        <w:spacing w:line="0" w:lineRule="atLeast"/>
        <w:rPr>
          <w:rFonts w:ascii="Verdana" w:hAnsi="Verdana"/>
          <w:sz w:val="20"/>
          <w:szCs w:val="20"/>
        </w:rPr>
      </w:pPr>
    </w:p>
    <w:p w14:paraId="46838C96" w14:textId="77777777" w:rsidR="003B2533" w:rsidRPr="005772A0" w:rsidRDefault="003B2533" w:rsidP="00B91EA5">
      <w:pPr>
        <w:spacing w:line="0" w:lineRule="atLeast"/>
        <w:rPr>
          <w:rFonts w:ascii="Verdana" w:hAnsi="Verdana"/>
          <w:sz w:val="8"/>
          <w:szCs w:val="8"/>
        </w:rPr>
      </w:pPr>
    </w:p>
    <w:p w14:paraId="3C829733" w14:textId="21B70DA1" w:rsidR="004F3A6E" w:rsidRPr="005857F9" w:rsidRDefault="005857F9" w:rsidP="005857F9">
      <w:pPr>
        <w:spacing w:before="120"/>
        <w:rPr>
          <w:rFonts w:cstheme="minorHAnsi"/>
          <w:b/>
          <w:sz w:val="32"/>
          <w:szCs w:val="40"/>
          <w:u w:val="single"/>
        </w:rPr>
      </w:pPr>
      <w:r w:rsidRPr="005857F9">
        <w:rPr>
          <w:rFonts w:cstheme="minorHAnsi"/>
          <w:sz w:val="32"/>
          <w:szCs w:val="40"/>
          <w:u w:val="single"/>
        </w:rPr>
        <w:t>NOM DU CANDIDAT</w:t>
      </w:r>
      <w:r w:rsidR="00D57212">
        <w:rPr>
          <w:rFonts w:cstheme="minorHAnsi"/>
          <w:sz w:val="32"/>
          <w:szCs w:val="40"/>
          <w:u w:val="single"/>
        </w:rPr>
        <w:t xml:space="preserve"> </w:t>
      </w:r>
      <w:r w:rsidRPr="00971379">
        <w:rPr>
          <w:rFonts w:cstheme="minorHAnsi"/>
          <w:sz w:val="32"/>
          <w:szCs w:val="40"/>
        </w:rPr>
        <w:t>:</w:t>
      </w:r>
      <w:r w:rsidRPr="00971379">
        <w:rPr>
          <w:rFonts w:cstheme="minorHAnsi"/>
          <w:b/>
          <w:sz w:val="32"/>
          <w:szCs w:val="40"/>
        </w:rPr>
        <w:t xml:space="preserve">  </w:t>
      </w:r>
      <w:r w:rsidRPr="005857F9">
        <w:rPr>
          <w:rFonts w:cstheme="minorHAnsi"/>
          <w:b/>
          <w:sz w:val="32"/>
          <w:szCs w:val="40"/>
        </w:rPr>
        <w:t xml:space="preserve"> </w:t>
      </w:r>
      <w:r w:rsidRPr="005857F9">
        <w:rPr>
          <w:rFonts w:cstheme="minorHAnsi"/>
          <w:b/>
          <w:sz w:val="32"/>
          <w:szCs w:val="40"/>
          <w:u w:val="single"/>
        </w:rPr>
        <w:t xml:space="preserve">    </w:t>
      </w:r>
      <w:r w:rsidRPr="005857F9">
        <w:rPr>
          <w:rFonts w:cstheme="minorHAnsi"/>
          <w:b/>
          <w:sz w:val="32"/>
          <w:szCs w:val="40"/>
        </w:rPr>
        <w:t xml:space="preserve">         </w:t>
      </w:r>
      <w:r w:rsidRPr="005857F9">
        <w:rPr>
          <w:rFonts w:cstheme="minorHAnsi"/>
          <w:b/>
          <w:sz w:val="32"/>
          <w:szCs w:val="40"/>
          <w:u w:val="single"/>
        </w:rPr>
        <w:t xml:space="preserve">                                                                         </w:t>
      </w:r>
      <w:r>
        <w:rPr>
          <w:rFonts w:cstheme="minorHAnsi"/>
          <w:b/>
          <w:sz w:val="32"/>
          <w:szCs w:val="40"/>
          <w:u w:val="single"/>
        </w:rPr>
        <w:t xml:space="preserve">  </w:t>
      </w:r>
      <w:r w:rsidRPr="005857F9">
        <w:rPr>
          <w:rFonts w:cstheme="minorHAnsi"/>
          <w:b/>
          <w:sz w:val="32"/>
          <w:szCs w:val="40"/>
          <w:u w:val="single"/>
        </w:rPr>
        <w:t xml:space="preserve"> </w:t>
      </w:r>
      <w:r w:rsidR="00900F36">
        <w:rPr>
          <w:rFonts w:ascii="Verdana" w:hAnsi="Verdana"/>
          <w:b/>
          <w:color w:val="000000" w:themeColor="text1"/>
          <w:sz w:val="20"/>
          <w:szCs w:val="20"/>
          <w:u w:val="single"/>
        </w:rPr>
        <w:br w:type="page"/>
      </w:r>
      <w:r>
        <w:rPr>
          <w:rFonts w:cstheme="minorHAnsi"/>
          <w:b/>
          <w:sz w:val="32"/>
          <w:szCs w:val="40"/>
          <w:u w:val="single"/>
        </w:rPr>
        <w:lastRenderedPageBreak/>
        <w:t>1</w:t>
      </w:r>
      <w:r w:rsidRPr="005857F9">
        <w:rPr>
          <w:rFonts w:cstheme="minorHAnsi"/>
          <w:b/>
          <w:sz w:val="32"/>
          <w:szCs w:val="40"/>
          <w:u w:val="single"/>
          <w:vertAlign w:val="superscript"/>
        </w:rPr>
        <w:t>ère</w:t>
      </w:r>
      <w:r w:rsidR="007D5722">
        <w:rPr>
          <w:rFonts w:cstheme="minorHAnsi"/>
          <w:b/>
          <w:sz w:val="32"/>
          <w:szCs w:val="40"/>
          <w:u w:val="single"/>
          <w:vertAlign w:val="superscript"/>
        </w:rPr>
        <w:t xml:space="preserve"> </w:t>
      </w:r>
      <w:r w:rsidR="004F3A6E" w:rsidRPr="004E3262">
        <w:rPr>
          <w:rFonts w:cstheme="minorHAnsi"/>
          <w:b/>
          <w:sz w:val="32"/>
          <w:szCs w:val="40"/>
          <w:u w:val="single"/>
        </w:rPr>
        <w:t>partie</w:t>
      </w:r>
      <w:r w:rsidR="004F3A6E" w:rsidRPr="004E3262">
        <w:rPr>
          <w:rFonts w:cstheme="minorHAnsi"/>
          <w:b/>
          <w:sz w:val="32"/>
          <w:szCs w:val="40"/>
        </w:rPr>
        <w:t xml:space="preserve"> : </w:t>
      </w:r>
      <w:r w:rsidR="00F76492">
        <w:rPr>
          <w:rFonts w:cstheme="minorHAnsi"/>
          <w:b/>
          <w:sz w:val="32"/>
          <w:szCs w:val="40"/>
        </w:rPr>
        <w:t>Moyens Humains</w:t>
      </w:r>
      <w:r w:rsidR="002A178A">
        <w:rPr>
          <w:rFonts w:cstheme="minorHAnsi"/>
          <w:b/>
          <w:sz w:val="32"/>
          <w:szCs w:val="40"/>
        </w:rPr>
        <w:t xml:space="preserve"> et matériels</w:t>
      </w:r>
      <w:r w:rsidR="0042199B">
        <w:rPr>
          <w:rFonts w:cstheme="minorHAnsi"/>
          <w:b/>
          <w:sz w:val="32"/>
          <w:szCs w:val="40"/>
        </w:rPr>
        <w:t xml:space="preserve"> affectés à la prestation</w:t>
      </w:r>
    </w:p>
    <w:p w14:paraId="78EF6068" w14:textId="77777777" w:rsidR="004F3A6E" w:rsidRPr="004E3262" w:rsidRDefault="004F3A6E" w:rsidP="004F3A6E">
      <w:pPr>
        <w:spacing w:before="120"/>
        <w:rPr>
          <w:rFonts w:cstheme="minorHAnsi"/>
          <w:b/>
          <w:sz w:val="32"/>
          <w:szCs w:val="40"/>
        </w:rPr>
      </w:pPr>
    </w:p>
    <w:p w14:paraId="4ACBBE16" w14:textId="55B209BD" w:rsidR="00CE0DFD" w:rsidRPr="002A178A" w:rsidRDefault="004F3A6E" w:rsidP="0042199B">
      <w:pPr>
        <w:pStyle w:val="Paragraphedeliste"/>
        <w:numPr>
          <w:ilvl w:val="0"/>
          <w:numId w:val="24"/>
        </w:numPr>
        <w:spacing w:before="120"/>
        <w:rPr>
          <w:rFonts w:ascii="Calibri" w:hAnsi="Calibri" w:cs="Calibri"/>
          <w:i/>
        </w:rPr>
      </w:pPr>
      <w:r w:rsidRPr="004E3262">
        <w:rPr>
          <w:rFonts w:cstheme="minorHAnsi"/>
          <w:b/>
        </w:rPr>
        <w:t>D</w:t>
      </w:r>
      <w:r w:rsidR="00CE0DFD">
        <w:rPr>
          <w:rFonts w:cstheme="minorHAnsi"/>
          <w:b/>
        </w:rPr>
        <w:t>éfinition des moy</w:t>
      </w:r>
      <w:r w:rsidR="002A178A">
        <w:rPr>
          <w:rFonts w:cstheme="minorHAnsi"/>
          <w:b/>
        </w:rPr>
        <w:t>ens humains affectés pour l’accord-cadre</w:t>
      </w:r>
      <w:r w:rsidR="00CE0DFD">
        <w:rPr>
          <w:rFonts w:ascii="Calibri" w:hAnsi="Calibri" w:cs="Calibri"/>
          <w:i/>
        </w:rPr>
        <w:t xml:space="preserve"> </w:t>
      </w:r>
      <w:r w:rsidR="00CE0DFD">
        <w:rPr>
          <w:rFonts w:cstheme="minorHAnsi"/>
          <w:b/>
        </w:rPr>
        <w:t>:</w:t>
      </w:r>
    </w:p>
    <w:p w14:paraId="7CCFFE40" w14:textId="573FE9D2" w:rsidR="002A178A" w:rsidRDefault="002A178A" w:rsidP="002A178A">
      <w:pPr>
        <w:spacing w:before="120"/>
        <w:rPr>
          <w:rFonts w:ascii="Calibri" w:hAnsi="Calibri" w:cs="Calibri"/>
          <w:i/>
        </w:rPr>
      </w:pPr>
    </w:p>
    <w:p w14:paraId="49FA0D15" w14:textId="5DFA2DEF" w:rsidR="002A178A" w:rsidRDefault="002A178A" w:rsidP="002A178A">
      <w:pPr>
        <w:spacing w:before="120"/>
        <w:rPr>
          <w:rFonts w:ascii="Calibri" w:hAnsi="Calibri" w:cs="Calibri"/>
          <w:i/>
        </w:rPr>
      </w:pPr>
    </w:p>
    <w:p w14:paraId="61C10383" w14:textId="69EF7DAC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23B521E7" w14:textId="0568C90C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1FF58CEE" w14:textId="0C7A3E14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48AC30E0" w14:textId="79258A10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302E8325" w14:textId="77777777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2D3B4EFE" w14:textId="05BB4DB1" w:rsidR="002A178A" w:rsidRDefault="002A178A" w:rsidP="002A178A">
      <w:pPr>
        <w:spacing w:before="120"/>
        <w:rPr>
          <w:rFonts w:ascii="Calibri" w:hAnsi="Calibri" w:cs="Calibri"/>
          <w:i/>
        </w:rPr>
      </w:pPr>
    </w:p>
    <w:p w14:paraId="7DA045CE" w14:textId="77777777" w:rsidR="002A178A" w:rsidRPr="002A178A" w:rsidRDefault="002A178A" w:rsidP="002A178A">
      <w:pPr>
        <w:spacing w:before="120"/>
        <w:rPr>
          <w:rFonts w:ascii="Calibri" w:hAnsi="Calibri" w:cs="Calibri"/>
          <w:i/>
        </w:rPr>
      </w:pPr>
    </w:p>
    <w:p w14:paraId="03BBAE38" w14:textId="2647D726" w:rsidR="002A178A" w:rsidRPr="002A178A" w:rsidRDefault="002A178A" w:rsidP="0042199B">
      <w:pPr>
        <w:pStyle w:val="Paragraphedeliste"/>
        <w:numPr>
          <w:ilvl w:val="0"/>
          <w:numId w:val="24"/>
        </w:numPr>
        <w:spacing w:before="120"/>
        <w:rPr>
          <w:rFonts w:ascii="Calibri" w:hAnsi="Calibri" w:cs="Calibri"/>
          <w:i/>
        </w:rPr>
      </w:pPr>
      <w:r>
        <w:rPr>
          <w:rFonts w:cstheme="minorHAnsi"/>
          <w:b/>
        </w:rPr>
        <w:t>Définition des moyens matériels affectés pour l’accord-cadre :</w:t>
      </w:r>
    </w:p>
    <w:p w14:paraId="2D159A95" w14:textId="575D6BC0" w:rsidR="002A178A" w:rsidRDefault="002A178A" w:rsidP="002A178A">
      <w:pPr>
        <w:spacing w:before="120"/>
        <w:rPr>
          <w:rFonts w:ascii="Calibri" w:hAnsi="Calibri" w:cs="Calibri"/>
          <w:i/>
        </w:rPr>
      </w:pPr>
    </w:p>
    <w:p w14:paraId="35FB8CE7" w14:textId="3F618347" w:rsidR="002A178A" w:rsidRDefault="002A178A" w:rsidP="002A178A">
      <w:pPr>
        <w:spacing w:before="120"/>
        <w:rPr>
          <w:rFonts w:ascii="Calibri" w:hAnsi="Calibri" w:cs="Calibri"/>
          <w:i/>
        </w:rPr>
      </w:pPr>
    </w:p>
    <w:p w14:paraId="1AF61875" w14:textId="64382567" w:rsidR="002A178A" w:rsidRDefault="002A178A" w:rsidP="002A178A">
      <w:pPr>
        <w:spacing w:before="120"/>
        <w:rPr>
          <w:rFonts w:ascii="Calibri" w:hAnsi="Calibri" w:cs="Calibri"/>
          <w:i/>
        </w:rPr>
      </w:pPr>
    </w:p>
    <w:p w14:paraId="58FFC44C" w14:textId="6A307856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60857633" w14:textId="71530A82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38DA8F94" w14:textId="57A0C59D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4DCA0E0C" w14:textId="77777777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0CD33CC7" w14:textId="379D4FC6" w:rsidR="002A178A" w:rsidRDefault="002A178A" w:rsidP="002A178A">
      <w:pPr>
        <w:spacing w:before="120"/>
        <w:rPr>
          <w:rFonts w:ascii="Calibri" w:hAnsi="Calibri" w:cs="Calibri"/>
          <w:i/>
        </w:rPr>
      </w:pPr>
    </w:p>
    <w:p w14:paraId="290A3600" w14:textId="77777777" w:rsidR="002A178A" w:rsidRPr="002A178A" w:rsidRDefault="002A178A" w:rsidP="002A178A">
      <w:pPr>
        <w:spacing w:before="120"/>
        <w:rPr>
          <w:rFonts w:ascii="Calibri" w:hAnsi="Calibri" w:cs="Calibri"/>
          <w:i/>
        </w:rPr>
      </w:pPr>
    </w:p>
    <w:p w14:paraId="03054947" w14:textId="4A074D38" w:rsidR="002A178A" w:rsidRDefault="002A178A" w:rsidP="002A178A">
      <w:pPr>
        <w:pStyle w:val="Paragraphedeliste"/>
        <w:numPr>
          <w:ilvl w:val="0"/>
          <w:numId w:val="24"/>
        </w:numPr>
        <w:spacing w:before="120"/>
        <w:rPr>
          <w:rFonts w:cstheme="minorHAnsi"/>
          <w:b/>
        </w:rPr>
      </w:pPr>
      <w:r>
        <w:rPr>
          <w:rFonts w:cstheme="minorHAnsi"/>
          <w:b/>
        </w:rPr>
        <w:t xml:space="preserve">Fournir les fiches techniques des </w:t>
      </w:r>
      <w:r w:rsidR="0084731F">
        <w:rPr>
          <w:rFonts w:cstheme="minorHAnsi"/>
          <w:b/>
        </w:rPr>
        <w:t>contenants homologués</w:t>
      </w:r>
      <w:r>
        <w:rPr>
          <w:rFonts w:cstheme="minorHAnsi"/>
          <w:b/>
        </w:rPr>
        <w:t xml:space="preserve"> au BPU : </w:t>
      </w:r>
    </w:p>
    <w:p w14:paraId="345EBDB9" w14:textId="77777777" w:rsidR="002A178A" w:rsidRPr="00CE0DFD" w:rsidRDefault="002A178A" w:rsidP="002A178A">
      <w:pPr>
        <w:pStyle w:val="Paragraphedeliste"/>
        <w:spacing w:before="120"/>
        <w:rPr>
          <w:rFonts w:ascii="Calibri" w:hAnsi="Calibri" w:cs="Calibri"/>
          <w:i/>
        </w:rPr>
      </w:pPr>
    </w:p>
    <w:p w14:paraId="3FDE248D" w14:textId="1E67F76C" w:rsidR="003418B5" w:rsidRDefault="003418B5" w:rsidP="003418B5">
      <w:pPr>
        <w:pStyle w:val="Paragraphedeliste"/>
        <w:rPr>
          <w:rFonts w:cstheme="minorHAnsi"/>
          <w:b/>
        </w:rPr>
      </w:pPr>
    </w:p>
    <w:p w14:paraId="158BB970" w14:textId="77777777" w:rsidR="0042199B" w:rsidRPr="003418B5" w:rsidRDefault="0042199B" w:rsidP="003418B5">
      <w:pPr>
        <w:pStyle w:val="Paragraphedeliste"/>
        <w:rPr>
          <w:rFonts w:cstheme="minorHAnsi"/>
          <w:b/>
        </w:rPr>
      </w:pPr>
    </w:p>
    <w:p w14:paraId="0D6C3241" w14:textId="77777777" w:rsidR="003418B5" w:rsidRPr="003418B5" w:rsidRDefault="003418B5" w:rsidP="003418B5">
      <w:pPr>
        <w:pStyle w:val="Paragraphedeliste"/>
        <w:rPr>
          <w:rFonts w:cstheme="minorHAnsi"/>
          <w:b/>
        </w:rPr>
      </w:pPr>
    </w:p>
    <w:p w14:paraId="25696846" w14:textId="77777777" w:rsidR="003418B5" w:rsidRPr="00061A27" w:rsidRDefault="003418B5" w:rsidP="003418B5">
      <w:pPr>
        <w:pStyle w:val="Paragraphedeliste"/>
        <w:spacing w:before="120"/>
        <w:ind w:left="360"/>
        <w:rPr>
          <w:rFonts w:ascii="Calibri" w:hAnsi="Calibri" w:cs="Calibri"/>
          <w:i/>
        </w:rPr>
      </w:pPr>
    </w:p>
    <w:p w14:paraId="63C70D2F" w14:textId="77777777" w:rsidR="004F3A6E" w:rsidRPr="004E3262" w:rsidRDefault="004F3A6E" w:rsidP="004F3A6E">
      <w:pPr>
        <w:spacing w:before="120"/>
        <w:rPr>
          <w:rFonts w:cstheme="minorHAnsi"/>
        </w:rPr>
      </w:pPr>
    </w:p>
    <w:p w14:paraId="6D3A33AD" w14:textId="77777777" w:rsidR="004F3A6E" w:rsidRPr="004E3262" w:rsidRDefault="004F3A6E" w:rsidP="004F3A6E">
      <w:pPr>
        <w:spacing w:before="120"/>
        <w:rPr>
          <w:rFonts w:cstheme="minorHAnsi"/>
        </w:rPr>
      </w:pPr>
    </w:p>
    <w:p w14:paraId="6CDD6DE7" w14:textId="77777777" w:rsidR="004F3A6E" w:rsidRPr="004E3262" w:rsidRDefault="004F3A6E" w:rsidP="004F3A6E">
      <w:pPr>
        <w:spacing w:before="120"/>
        <w:rPr>
          <w:rFonts w:cstheme="minorHAnsi"/>
        </w:rPr>
      </w:pPr>
    </w:p>
    <w:p w14:paraId="6BA680BD" w14:textId="77777777" w:rsidR="00E70AF5" w:rsidRDefault="00E70AF5" w:rsidP="004F3A6E">
      <w:pPr>
        <w:spacing w:before="120"/>
        <w:rPr>
          <w:rFonts w:cstheme="minorHAnsi"/>
          <w:b/>
          <w:sz w:val="32"/>
          <w:szCs w:val="32"/>
          <w:u w:val="single"/>
        </w:rPr>
        <w:sectPr w:rsidR="00E70AF5" w:rsidSect="001C5E05">
          <w:footerReference w:type="even" r:id="rId9"/>
          <w:footerReference w:type="default" r:id="rId10"/>
          <w:pgSz w:w="11900" w:h="16840"/>
          <w:pgMar w:top="1417" w:right="1268" w:bottom="1417" w:left="1417" w:header="708" w:footer="708" w:gutter="0"/>
          <w:cols w:space="708"/>
          <w:docGrid w:linePitch="360"/>
        </w:sectPr>
      </w:pPr>
    </w:p>
    <w:p w14:paraId="05CE3314" w14:textId="4CE933D1" w:rsidR="004F3A6E" w:rsidRPr="004E3262" w:rsidRDefault="005857F9" w:rsidP="004F3A6E">
      <w:pPr>
        <w:spacing w:before="120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  <w:u w:val="single"/>
        </w:rPr>
        <w:lastRenderedPageBreak/>
        <w:t>2</w:t>
      </w:r>
      <w:r w:rsidRPr="005857F9">
        <w:rPr>
          <w:rFonts w:cstheme="minorHAnsi"/>
          <w:b/>
          <w:sz w:val="32"/>
          <w:szCs w:val="32"/>
          <w:u w:val="single"/>
          <w:vertAlign w:val="superscript"/>
        </w:rPr>
        <w:t>ème</w:t>
      </w:r>
      <w:r>
        <w:rPr>
          <w:rFonts w:cstheme="minorHAnsi"/>
          <w:b/>
          <w:sz w:val="32"/>
          <w:szCs w:val="32"/>
          <w:u w:val="single"/>
        </w:rPr>
        <w:t xml:space="preserve"> </w:t>
      </w:r>
      <w:r w:rsidR="004F3A6E" w:rsidRPr="004E3262">
        <w:rPr>
          <w:rFonts w:cstheme="minorHAnsi"/>
          <w:b/>
          <w:sz w:val="32"/>
          <w:szCs w:val="32"/>
          <w:u w:val="single"/>
        </w:rPr>
        <w:t>partie</w:t>
      </w:r>
      <w:r w:rsidR="004F3A6E" w:rsidRPr="004E3262">
        <w:rPr>
          <w:rFonts w:cstheme="minorHAnsi"/>
          <w:b/>
          <w:sz w:val="32"/>
          <w:szCs w:val="32"/>
        </w:rPr>
        <w:t> :</w:t>
      </w:r>
      <w:r w:rsidR="004F3A6E" w:rsidRPr="004E3262">
        <w:rPr>
          <w:rFonts w:cstheme="minorHAnsi"/>
          <w:sz w:val="32"/>
          <w:szCs w:val="32"/>
        </w:rPr>
        <w:t xml:space="preserve"> </w:t>
      </w:r>
      <w:r w:rsidR="002A178A">
        <w:rPr>
          <w:rFonts w:cstheme="minorHAnsi"/>
          <w:b/>
          <w:sz w:val="32"/>
          <w:szCs w:val="32"/>
        </w:rPr>
        <w:t xml:space="preserve">Organisation de la collecte </w:t>
      </w:r>
    </w:p>
    <w:p w14:paraId="037C0D86" w14:textId="77777777" w:rsidR="00B759AD" w:rsidRPr="00B759AD" w:rsidRDefault="00B759AD" w:rsidP="00B759AD">
      <w:pPr>
        <w:pStyle w:val="Paragraphedeliste"/>
        <w:spacing w:before="120"/>
        <w:ind w:left="426"/>
        <w:rPr>
          <w:rFonts w:cstheme="minorHAnsi"/>
          <w:b/>
        </w:rPr>
      </w:pPr>
    </w:p>
    <w:p w14:paraId="7A7B41B3" w14:textId="40EA0036" w:rsidR="00317EBF" w:rsidRDefault="00317EBF" w:rsidP="002A178A">
      <w:pPr>
        <w:pStyle w:val="Paragraphedeliste"/>
        <w:numPr>
          <w:ilvl w:val="0"/>
          <w:numId w:val="37"/>
        </w:numPr>
        <w:spacing w:before="120"/>
        <w:rPr>
          <w:rFonts w:cstheme="minorHAnsi"/>
          <w:b/>
        </w:rPr>
      </w:pPr>
      <w:r w:rsidRPr="002A178A">
        <w:rPr>
          <w:rFonts w:cstheme="minorHAnsi"/>
          <w:b/>
        </w:rPr>
        <w:t xml:space="preserve">Description </w:t>
      </w:r>
      <w:r w:rsidR="00053772">
        <w:rPr>
          <w:rFonts w:cstheme="minorHAnsi"/>
          <w:b/>
        </w:rPr>
        <w:t xml:space="preserve">de </w:t>
      </w:r>
      <w:bookmarkStart w:id="0" w:name="_GoBack"/>
      <w:bookmarkEnd w:id="0"/>
      <w:r w:rsidRPr="002A178A">
        <w:rPr>
          <w:rFonts w:cstheme="minorHAnsi"/>
          <w:b/>
        </w:rPr>
        <w:t>l'organisation mise en œuvre afin de permettre l'approvisionnement des fournitures compte tenu de la diversité de la gamme des différents matériels</w:t>
      </w:r>
      <w:r w:rsidR="00F12641" w:rsidRPr="002A178A">
        <w:rPr>
          <w:rFonts w:cstheme="minorHAnsi"/>
          <w:b/>
        </w:rPr>
        <w:t>.</w:t>
      </w:r>
    </w:p>
    <w:p w14:paraId="009F305C" w14:textId="0F27635B" w:rsidR="00721E56" w:rsidRDefault="00721E56" w:rsidP="00721E56">
      <w:pPr>
        <w:spacing w:before="120"/>
        <w:rPr>
          <w:rFonts w:cstheme="minorHAnsi"/>
          <w:b/>
        </w:rPr>
      </w:pPr>
    </w:p>
    <w:p w14:paraId="751B4F68" w14:textId="1AAA7C38" w:rsidR="00721E56" w:rsidRDefault="00721E56" w:rsidP="00721E56">
      <w:pPr>
        <w:spacing w:before="120"/>
        <w:rPr>
          <w:rFonts w:cstheme="minorHAnsi"/>
          <w:b/>
        </w:rPr>
      </w:pPr>
    </w:p>
    <w:p w14:paraId="196C2CAA" w14:textId="7348543D" w:rsidR="00721E56" w:rsidRDefault="00721E56" w:rsidP="00721E56">
      <w:pPr>
        <w:spacing w:before="120"/>
        <w:rPr>
          <w:rFonts w:cstheme="minorHAnsi"/>
          <w:b/>
        </w:rPr>
      </w:pPr>
    </w:p>
    <w:p w14:paraId="38D4A9A3" w14:textId="77777777" w:rsidR="00721E56" w:rsidRDefault="00721E56" w:rsidP="00721E56">
      <w:pPr>
        <w:spacing w:before="120"/>
        <w:rPr>
          <w:rFonts w:cstheme="minorHAnsi"/>
          <w:b/>
        </w:rPr>
      </w:pPr>
    </w:p>
    <w:p w14:paraId="056A50B0" w14:textId="7316A08E" w:rsidR="00721E56" w:rsidRDefault="00721E56" w:rsidP="00721E56">
      <w:pPr>
        <w:spacing w:before="120"/>
        <w:rPr>
          <w:rFonts w:cstheme="minorHAnsi"/>
          <w:b/>
        </w:rPr>
      </w:pPr>
    </w:p>
    <w:p w14:paraId="461A67A3" w14:textId="77777777" w:rsidR="00721E56" w:rsidRPr="00721E56" w:rsidRDefault="00721E56" w:rsidP="00721E56">
      <w:pPr>
        <w:spacing w:before="120"/>
        <w:rPr>
          <w:rFonts w:cstheme="minorHAnsi"/>
          <w:b/>
        </w:rPr>
      </w:pPr>
    </w:p>
    <w:p w14:paraId="7908AFE4" w14:textId="0543506D" w:rsidR="00721E56" w:rsidRPr="00721E56" w:rsidRDefault="00721E56" w:rsidP="00721E56">
      <w:pPr>
        <w:pStyle w:val="Paragraphedeliste"/>
        <w:numPr>
          <w:ilvl w:val="0"/>
          <w:numId w:val="37"/>
        </w:numPr>
        <w:spacing w:before="120"/>
        <w:rPr>
          <w:rFonts w:cstheme="minorHAnsi"/>
        </w:rPr>
      </w:pPr>
      <w:r w:rsidRPr="002A178A">
        <w:rPr>
          <w:rFonts w:cstheme="minorHAnsi"/>
          <w:b/>
        </w:rPr>
        <w:t xml:space="preserve">Définition des indicateurs mis en place pour mesurer l’efficacité des actions. </w:t>
      </w:r>
      <w:r w:rsidRPr="00721E56">
        <w:rPr>
          <w:rFonts w:cstheme="minorHAnsi"/>
        </w:rPr>
        <w:t>(Le CNRS impose au Titulaire des résultats qualitatifs définis dans le CCTP. En revanche, le Titulaire est laissé libre quant à la mesure de l’efficacité de ses actions.</w:t>
      </w:r>
      <w:r>
        <w:rPr>
          <w:rFonts w:cstheme="minorHAnsi"/>
        </w:rPr>
        <w:t>)</w:t>
      </w:r>
      <w:r w:rsidRPr="00721E56">
        <w:rPr>
          <w:rFonts w:cstheme="minorHAnsi"/>
        </w:rPr>
        <w:t xml:space="preserve"> </w:t>
      </w:r>
    </w:p>
    <w:p w14:paraId="21DF27C0" w14:textId="598541D5" w:rsidR="00721E56" w:rsidRDefault="00721E56" w:rsidP="00721E56">
      <w:pPr>
        <w:spacing w:before="120"/>
        <w:rPr>
          <w:rFonts w:cstheme="minorHAnsi"/>
          <w:b/>
        </w:rPr>
      </w:pPr>
    </w:p>
    <w:p w14:paraId="683B7B3E" w14:textId="25CA8A6B" w:rsidR="00721E56" w:rsidRDefault="00721E56" w:rsidP="00721E56">
      <w:pPr>
        <w:spacing w:before="120"/>
        <w:rPr>
          <w:rFonts w:cstheme="minorHAnsi"/>
          <w:b/>
        </w:rPr>
      </w:pPr>
    </w:p>
    <w:p w14:paraId="662D03A9" w14:textId="77777777" w:rsidR="00721E56" w:rsidRDefault="00721E56" w:rsidP="00721E56">
      <w:pPr>
        <w:spacing w:before="120"/>
        <w:rPr>
          <w:rFonts w:cstheme="minorHAnsi"/>
          <w:b/>
        </w:rPr>
      </w:pPr>
    </w:p>
    <w:p w14:paraId="25C28BB7" w14:textId="21256BEB" w:rsidR="00721E56" w:rsidRDefault="00721E56" w:rsidP="00721E56">
      <w:pPr>
        <w:spacing w:before="120"/>
        <w:rPr>
          <w:rFonts w:cstheme="minorHAnsi"/>
          <w:b/>
        </w:rPr>
      </w:pPr>
    </w:p>
    <w:p w14:paraId="33A9C8F3" w14:textId="6076F267" w:rsidR="00721E56" w:rsidRDefault="00721E56" w:rsidP="00721E56">
      <w:pPr>
        <w:spacing w:before="120"/>
        <w:rPr>
          <w:rFonts w:cstheme="minorHAnsi"/>
          <w:b/>
        </w:rPr>
      </w:pPr>
    </w:p>
    <w:p w14:paraId="4E3E4F6E" w14:textId="77777777" w:rsidR="00721E56" w:rsidRPr="00721E56" w:rsidRDefault="00721E56" w:rsidP="00721E56">
      <w:pPr>
        <w:spacing w:before="120"/>
        <w:rPr>
          <w:rFonts w:cstheme="minorHAnsi"/>
          <w:b/>
        </w:rPr>
      </w:pPr>
    </w:p>
    <w:p w14:paraId="372268C3" w14:textId="1D3B312E" w:rsidR="00721E56" w:rsidRPr="00721E56" w:rsidRDefault="00721E56" w:rsidP="00BB3446">
      <w:pPr>
        <w:pStyle w:val="Paragraphedeliste"/>
        <w:numPr>
          <w:ilvl w:val="0"/>
          <w:numId w:val="37"/>
        </w:numPr>
        <w:spacing w:before="120"/>
        <w:rPr>
          <w:rFonts w:cstheme="minorHAnsi"/>
        </w:rPr>
      </w:pPr>
      <w:r w:rsidRPr="00721E56">
        <w:rPr>
          <w:rFonts w:cstheme="minorHAnsi"/>
          <w:b/>
        </w:rPr>
        <w:t xml:space="preserve">Fourniture du plan visant à assurer la continuité de service </w:t>
      </w:r>
      <w:r w:rsidRPr="00721E56">
        <w:rPr>
          <w:rFonts w:cstheme="minorHAnsi"/>
        </w:rPr>
        <w:t xml:space="preserve">(vacances, formations, absences, épidémie…). </w:t>
      </w:r>
    </w:p>
    <w:p w14:paraId="506984EF" w14:textId="2BD3E698" w:rsidR="002A178A" w:rsidRPr="00721E56" w:rsidRDefault="002A178A" w:rsidP="002A178A">
      <w:pPr>
        <w:spacing w:before="120"/>
        <w:rPr>
          <w:rFonts w:cstheme="minorHAnsi"/>
        </w:rPr>
      </w:pPr>
    </w:p>
    <w:p w14:paraId="7B422ED4" w14:textId="64B5574E" w:rsidR="002A178A" w:rsidRDefault="002A178A" w:rsidP="002A178A">
      <w:pPr>
        <w:spacing w:before="120"/>
        <w:rPr>
          <w:rFonts w:cstheme="minorHAnsi"/>
          <w:b/>
        </w:rPr>
      </w:pPr>
    </w:p>
    <w:p w14:paraId="1BE33F1A" w14:textId="0BE383B7" w:rsidR="002A178A" w:rsidRDefault="002A178A" w:rsidP="002A178A">
      <w:pPr>
        <w:spacing w:before="120"/>
        <w:rPr>
          <w:rFonts w:cstheme="minorHAnsi"/>
          <w:b/>
        </w:rPr>
      </w:pPr>
    </w:p>
    <w:p w14:paraId="3240B8FB" w14:textId="015BABDD" w:rsidR="002A178A" w:rsidRDefault="002A178A" w:rsidP="002A178A">
      <w:pPr>
        <w:spacing w:before="120"/>
        <w:rPr>
          <w:rFonts w:cstheme="minorHAnsi"/>
          <w:b/>
        </w:rPr>
      </w:pPr>
    </w:p>
    <w:p w14:paraId="34DCF6C2" w14:textId="77777777" w:rsidR="002A178A" w:rsidRPr="002A178A" w:rsidRDefault="002A178A" w:rsidP="002A178A">
      <w:pPr>
        <w:spacing w:before="120"/>
        <w:rPr>
          <w:rFonts w:cstheme="minorHAnsi"/>
          <w:b/>
        </w:rPr>
      </w:pPr>
    </w:p>
    <w:p w14:paraId="01EEB922" w14:textId="632E9882" w:rsidR="002A178A" w:rsidRPr="002A178A" w:rsidRDefault="002A178A" w:rsidP="002A178A">
      <w:pPr>
        <w:pStyle w:val="Paragraphedeliste"/>
        <w:spacing w:before="120"/>
        <w:rPr>
          <w:rFonts w:cstheme="minorHAnsi"/>
          <w:b/>
        </w:rPr>
      </w:pPr>
    </w:p>
    <w:p w14:paraId="20E8F44D" w14:textId="77777777" w:rsidR="0042199B" w:rsidRDefault="0042199B" w:rsidP="0042199B">
      <w:pPr>
        <w:spacing w:before="120"/>
        <w:rPr>
          <w:rFonts w:cstheme="minorHAnsi"/>
          <w:b/>
          <w:sz w:val="32"/>
          <w:szCs w:val="32"/>
          <w:u w:val="single"/>
        </w:rPr>
        <w:sectPr w:rsidR="0042199B" w:rsidSect="001C5E05">
          <w:footerReference w:type="even" r:id="rId11"/>
          <w:footerReference w:type="default" r:id="rId12"/>
          <w:pgSz w:w="11900" w:h="16840"/>
          <w:pgMar w:top="1417" w:right="1268" w:bottom="1417" w:left="1417" w:header="708" w:footer="708" w:gutter="0"/>
          <w:cols w:space="708"/>
          <w:docGrid w:linePitch="360"/>
        </w:sectPr>
      </w:pPr>
    </w:p>
    <w:p w14:paraId="23F0F335" w14:textId="42756C07" w:rsidR="0042199B" w:rsidRDefault="005857F9" w:rsidP="0042199B">
      <w:pPr>
        <w:spacing w:before="120"/>
        <w:rPr>
          <w:rFonts w:cstheme="minorHAnsi"/>
          <w:sz w:val="32"/>
          <w:szCs w:val="32"/>
        </w:rPr>
      </w:pPr>
      <w:r>
        <w:rPr>
          <w:rFonts w:cstheme="minorHAnsi"/>
          <w:b/>
          <w:sz w:val="32"/>
          <w:szCs w:val="32"/>
          <w:u w:val="single"/>
        </w:rPr>
        <w:lastRenderedPageBreak/>
        <w:t>3</w:t>
      </w:r>
      <w:r w:rsidRPr="007D5722">
        <w:rPr>
          <w:rFonts w:cstheme="minorHAnsi"/>
          <w:b/>
          <w:sz w:val="32"/>
          <w:szCs w:val="32"/>
          <w:u w:val="single"/>
          <w:vertAlign w:val="superscript"/>
        </w:rPr>
        <w:t>ème</w:t>
      </w:r>
      <w:r w:rsidR="007D5722">
        <w:rPr>
          <w:rFonts w:cstheme="minorHAnsi"/>
          <w:b/>
          <w:sz w:val="32"/>
          <w:szCs w:val="32"/>
          <w:u w:val="single"/>
        </w:rPr>
        <w:t xml:space="preserve"> </w:t>
      </w:r>
      <w:r w:rsidR="0042199B" w:rsidRPr="004E3262">
        <w:rPr>
          <w:rFonts w:cstheme="minorHAnsi"/>
          <w:b/>
          <w:sz w:val="32"/>
          <w:szCs w:val="32"/>
          <w:u w:val="single"/>
        </w:rPr>
        <w:t>partie</w:t>
      </w:r>
      <w:r w:rsidR="0042199B" w:rsidRPr="004E3262">
        <w:rPr>
          <w:rFonts w:cstheme="minorHAnsi"/>
          <w:b/>
          <w:sz w:val="32"/>
          <w:szCs w:val="32"/>
        </w:rPr>
        <w:t> :</w:t>
      </w:r>
      <w:r w:rsidR="0042199B" w:rsidRPr="004E3262">
        <w:rPr>
          <w:rFonts w:cstheme="minorHAnsi"/>
          <w:sz w:val="32"/>
          <w:szCs w:val="32"/>
        </w:rPr>
        <w:t xml:space="preserve"> </w:t>
      </w:r>
      <w:r w:rsidR="00721E56" w:rsidRPr="00721E56">
        <w:rPr>
          <w:rFonts w:cstheme="minorHAnsi"/>
          <w:b/>
          <w:sz w:val="32"/>
          <w:szCs w:val="32"/>
        </w:rPr>
        <w:t>Développement durable</w:t>
      </w:r>
      <w:r w:rsidR="00721E56">
        <w:rPr>
          <w:rFonts w:cstheme="minorHAnsi"/>
          <w:sz w:val="32"/>
          <w:szCs w:val="32"/>
        </w:rPr>
        <w:t xml:space="preserve"> </w:t>
      </w:r>
    </w:p>
    <w:p w14:paraId="07BC1C3C" w14:textId="77777777" w:rsidR="00721E56" w:rsidRPr="00721E56" w:rsidRDefault="002A178A" w:rsidP="00721E56">
      <w:pPr>
        <w:pStyle w:val="Paragraphedeliste"/>
        <w:numPr>
          <w:ilvl w:val="0"/>
          <w:numId w:val="38"/>
        </w:numPr>
        <w:spacing w:before="120"/>
        <w:rPr>
          <w:rFonts w:cstheme="minorHAnsi"/>
          <w:b/>
        </w:rPr>
      </w:pPr>
      <w:r w:rsidRPr="00721E56">
        <w:rPr>
          <w:rFonts w:cstheme="minorHAnsi"/>
          <w:b/>
        </w:rPr>
        <w:t>Parc automobile utilisé dans le cadre de la réalisation des prestations</w:t>
      </w:r>
    </w:p>
    <w:p w14:paraId="3C8CAB0F" w14:textId="77777777" w:rsidR="00721E56" w:rsidRDefault="00721E56" w:rsidP="00721E56">
      <w:pPr>
        <w:pStyle w:val="Paragraphedeliste"/>
        <w:spacing w:before="120"/>
        <w:ind w:left="1080"/>
        <w:rPr>
          <w:rFonts w:ascii="CIDFont+F2" w:hAnsi="CIDFont+F2" w:cs="CIDFont+F2"/>
        </w:rPr>
      </w:pPr>
    </w:p>
    <w:p w14:paraId="324AC863" w14:textId="6ED65707" w:rsidR="002A178A" w:rsidRDefault="00721E56" w:rsidP="0084731F">
      <w:pPr>
        <w:spacing w:before="120"/>
        <w:rPr>
          <w:sz w:val="22"/>
          <w:szCs w:val="22"/>
        </w:rPr>
      </w:pPr>
      <w:r w:rsidRPr="0084731F">
        <w:rPr>
          <w:rFonts w:cs="CIDFont+F2"/>
        </w:rPr>
        <w:t xml:space="preserve">Véhicules hybrides ou électriques </w:t>
      </w:r>
      <w:r w:rsidRPr="0084731F">
        <w:rPr>
          <w:sz w:val="22"/>
          <w:szCs w:val="22"/>
        </w:rPr>
        <w:t>affectés à la réalisation du marché</w:t>
      </w:r>
      <w:r w:rsidR="0084731F">
        <w:rPr>
          <w:sz w:val="22"/>
          <w:szCs w:val="22"/>
        </w:rPr>
        <w:t> :</w:t>
      </w:r>
    </w:p>
    <w:p w14:paraId="2FD5946A" w14:textId="7EB7666A" w:rsidR="0084731F" w:rsidRDefault="0084731F" w:rsidP="0084731F">
      <w:pPr>
        <w:spacing w:before="120"/>
        <w:rPr>
          <w:sz w:val="22"/>
          <w:szCs w:val="22"/>
        </w:rPr>
      </w:pPr>
    </w:p>
    <w:p w14:paraId="5CE0FD12" w14:textId="77777777" w:rsidR="0084731F" w:rsidRPr="0084731F" w:rsidRDefault="0084731F" w:rsidP="0084731F">
      <w:pPr>
        <w:spacing w:before="120"/>
        <w:rPr>
          <w:rFonts w:cstheme="minorHAnsi"/>
          <w:b/>
        </w:rPr>
      </w:pPr>
    </w:p>
    <w:p w14:paraId="255CDE44" w14:textId="0058A4E6" w:rsidR="002A178A" w:rsidRPr="0084731F" w:rsidRDefault="0084731F" w:rsidP="0084731F">
      <w:pPr>
        <w:spacing w:before="120"/>
        <w:rPr>
          <w:rFonts w:cs="CIDFont+F2"/>
        </w:rPr>
      </w:pPr>
      <w:r>
        <w:rPr>
          <w:sz w:val="22"/>
          <w:szCs w:val="22"/>
        </w:rPr>
        <w:t xml:space="preserve"> </w:t>
      </w:r>
      <w:r w:rsidR="00721E56" w:rsidRPr="0084731F">
        <w:rPr>
          <w:rFonts w:cs="CIDFont+F2"/>
        </w:rPr>
        <w:t>Véhicules roulants répondant à la norme Euro 6 affectés à la réalisation du marché</w:t>
      </w:r>
      <w:r w:rsidRPr="0084731F">
        <w:rPr>
          <w:rFonts w:cs="CIDFont+F2"/>
        </w:rPr>
        <w:t> :</w:t>
      </w:r>
    </w:p>
    <w:p w14:paraId="04EF6267" w14:textId="77777777" w:rsidR="0084731F" w:rsidRPr="0084731F" w:rsidRDefault="0084731F" w:rsidP="002A178A">
      <w:pPr>
        <w:spacing w:line="240" w:lineRule="exact"/>
        <w:ind w:left="-142"/>
        <w:rPr>
          <w:bCs/>
          <w:sz w:val="12"/>
          <w:szCs w:val="22"/>
        </w:rPr>
      </w:pPr>
    </w:p>
    <w:p w14:paraId="067C5304" w14:textId="77777777" w:rsidR="002A178A" w:rsidRDefault="002A178A" w:rsidP="002A178A">
      <w:pPr>
        <w:spacing w:line="240" w:lineRule="exact"/>
        <w:ind w:left="-142"/>
        <w:rPr>
          <w:rFonts w:ascii="Calibri" w:hAnsi="Calibri"/>
          <w:bCs/>
          <w:sz w:val="12"/>
          <w:szCs w:val="22"/>
        </w:rPr>
      </w:pPr>
    </w:p>
    <w:p w14:paraId="6A89805D" w14:textId="3F91DB37" w:rsidR="002A178A" w:rsidRPr="0084731F" w:rsidRDefault="002A178A" w:rsidP="00721E56">
      <w:pPr>
        <w:tabs>
          <w:tab w:val="left" w:leader="dot" w:pos="15026"/>
        </w:tabs>
        <w:spacing w:line="400" w:lineRule="exact"/>
        <w:jc w:val="left"/>
        <w:rPr>
          <w:sz w:val="22"/>
          <w:szCs w:val="22"/>
        </w:rPr>
      </w:pPr>
      <w:r w:rsidRPr="0084731F">
        <w:rPr>
          <w:sz w:val="22"/>
          <w:szCs w:val="22"/>
          <w:u w:val="single"/>
        </w:rPr>
        <w:t>Document(s) spécifique(s)</w:t>
      </w:r>
      <w:r w:rsidR="00721E56" w:rsidRPr="0084731F">
        <w:rPr>
          <w:sz w:val="22"/>
          <w:szCs w:val="22"/>
          <w:u w:val="single"/>
        </w:rPr>
        <w:t xml:space="preserve"> </w:t>
      </w:r>
      <w:r w:rsidRPr="0084731F">
        <w:rPr>
          <w:sz w:val="22"/>
          <w:szCs w:val="22"/>
          <w:u w:val="single"/>
        </w:rPr>
        <w:t>joint(s)</w:t>
      </w:r>
      <w:r w:rsidRPr="0084731F">
        <w:rPr>
          <w:sz w:val="22"/>
          <w:szCs w:val="22"/>
        </w:rPr>
        <w:t> :</w:t>
      </w:r>
    </w:p>
    <w:p w14:paraId="261470E9" w14:textId="644A3E18" w:rsidR="002A178A" w:rsidRPr="0084731F" w:rsidRDefault="002A178A" w:rsidP="00721E56">
      <w:pPr>
        <w:spacing w:line="240" w:lineRule="exact"/>
        <w:rPr>
          <w:sz w:val="22"/>
          <w:szCs w:val="22"/>
        </w:rPr>
      </w:pPr>
      <w:r w:rsidRPr="0084731F">
        <w:rPr>
          <w:bCs/>
          <w:sz w:val="22"/>
          <w:szCs w:val="22"/>
          <w:u w:val="single"/>
        </w:rPr>
        <w:t>Remarque(s) éventuelle(s)</w:t>
      </w:r>
      <w:r w:rsidR="0084731F" w:rsidRPr="0084731F">
        <w:rPr>
          <w:bCs/>
          <w:sz w:val="22"/>
          <w:szCs w:val="22"/>
        </w:rPr>
        <w:t> :</w:t>
      </w:r>
      <w:r w:rsidRPr="0084731F">
        <w:rPr>
          <w:bCs/>
          <w:sz w:val="22"/>
          <w:szCs w:val="22"/>
        </w:rPr>
        <w:t> </w:t>
      </w:r>
    </w:p>
    <w:p w14:paraId="793C5D41" w14:textId="2222A858" w:rsidR="002A178A" w:rsidRDefault="002A178A" w:rsidP="002A178A">
      <w:pPr>
        <w:spacing w:line="240" w:lineRule="exact"/>
        <w:ind w:left="360"/>
        <w:rPr>
          <w:rFonts w:ascii="Calibri" w:hAnsi="Calibri"/>
          <w:b/>
          <w:bCs/>
          <w:sz w:val="22"/>
          <w:szCs w:val="22"/>
        </w:rPr>
      </w:pPr>
    </w:p>
    <w:p w14:paraId="26A10166" w14:textId="26BC5982" w:rsidR="005B5316" w:rsidRDefault="005B5316" w:rsidP="002A178A">
      <w:pPr>
        <w:spacing w:line="240" w:lineRule="exact"/>
        <w:ind w:left="360"/>
        <w:rPr>
          <w:rFonts w:ascii="Calibri" w:hAnsi="Calibri"/>
          <w:b/>
          <w:bCs/>
          <w:sz w:val="22"/>
          <w:szCs w:val="22"/>
        </w:rPr>
      </w:pPr>
    </w:p>
    <w:p w14:paraId="0775184B" w14:textId="77777777" w:rsidR="00F713CE" w:rsidRPr="0018439E" w:rsidRDefault="00F713CE" w:rsidP="00F713CE">
      <w:pPr>
        <w:tabs>
          <w:tab w:val="left" w:leader="dot" w:pos="15026"/>
        </w:tabs>
        <w:spacing w:line="400" w:lineRule="exact"/>
        <w:rPr>
          <w:rFonts w:ascii="Calibri" w:hAnsi="Calibri"/>
          <w:sz w:val="22"/>
          <w:szCs w:val="22"/>
        </w:rPr>
      </w:pPr>
    </w:p>
    <w:p w14:paraId="3231B56C" w14:textId="34ED634E" w:rsidR="00F713CE" w:rsidRPr="00F713CE" w:rsidRDefault="00F713CE" w:rsidP="00F713CE">
      <w:pPr>
        <w:spacing w:before="120"/>
        <w:ind w:left="720"/>
        <w:rPr>
          <w:rFonts w:cstheme="minorHAnsi"/>
          <w:b/>
        </w:rPr>
      </w:pPr>
      <w:r>
        <w:rPr>
          <w:rFonts w:cstheme="minorHAnsi"/>
          <w:b/>
        </w:rPr>
        <w:t xml:space="preserve">2.  </w:t>
      </w:r>
      <w:r w:rsidRPr="00F713CE">
        <w:rPr>
          <w:rFonts w:cstheme="minorHAnsi"/>
          <w:b/>
        </w:rPr>
        <w:t xml:space="preserve">Traitement des litières non-contaminées </w:t>
      </w:r>
    </w:p>
    <w:p w14:paraId="3809CCF5" w14:textId="77777777" w:rsidR="00F713CE" w:rsidRDefault="00F713CE" w:rsidP="00F713CE">
      <w:pPr>
        <w:spacing w:before="120"/>
        <w:rPr>
          <w:rFonts w:cs="CIDFont+F2"/>
        </w:rPr>
      </w:pPr>
    </w:p>
    <w:p w14:paraId="6B08B798" w14:textId="77777777" w:rsidR="00F713CE" w:rsidRDefault="00F713CE" w:rsidP="00F713CE">
      <w:pPr>
        <w:spacing w:before="120"/>
        <w:rPr>
          <w:rFonts w:cs="CIDFont+F2"/>
        </w:rPr>
      </w:pPr>
      <w:r w:rsidRPr="0084731F">
        <w:rPr>
          <w:rFonts w:cs="CIDFont+F2"/>
        </w:rPr>
        <w:t>Renseigner par une croix le choix.</w:t>
      </w:r>
    </w:p>
    <w:p w14:paraId="4878299F" w14:textId="77777777" w:rsidR="00F713CE" w:rsidRDefault="00F713CE" w:rsidP="00F713CE">
      <w:pPr>
        <w:spacing w:before="120"/>
        <w:rPr>
          <w:rFonts w:cs="CIDFont+F2"/>
        </w:rPr>
      </w:pPr>
      <w:r>
        <w:rPr>
          <w:rFonts w:cs="CIDFont+F2"/>
        </w:rPr>
        <w:t>Valorisation énergétique :</w:t>
      </w:r>
    </w:p>
    <w:p w14:paraId="44E185B7" w14:textId="77777777" w:rsidR="00F713CE" w:rsidRDefault="00F713CE" w:rsidP="00F713CE">
      <w:pPr>
        <w:spacing w:before="120"/>
        <w:rPr>
          <w:rFonts w:cs="CIDFont+F2"/>
        </w:rPr>
      </w:pPr>
      <w:r>
        <w:rPr>
          <w:rFonts w:cs="CIDFont+F2"/>
        </w:rPr>
        <w:t>Valorisation agronomique :</w:t>
      </w:r>
    </w:p>
    <w:p w14:paraId="1AD385DD" w14:textId="77777777" w:rsidR="00F713CE" w:rsidRDefault="00F713CE" w:rsidP="00F713CE">
      <w:pPr>
        <w:spacing w:before="120"/>
        <w:rPr>
          <w:rFonts w:cs="CIDFont+F2"/>
        </w:rPr>
      </w:pPr>
      <w:r>
        <w:rPr>
          <w:rFonts w:cs="CIDFont+F2"/>
        </w:rPr>
        <w:t xml:space="preserve">Valorisation par autres traitements : </w:t>
      </w:r>
    </w:p>
    <w:p w14:paraId="3FC33498" w14:textId="77777777" w:rsidR="00F713CE" w:rsidRPr="0084731F" w:rsidRDefault="00F713CE" w:rsidP="00F713CE">
      <w:pPr>
        <w:spacing w:before="120"/>
        <w:rPr>
          <w:rFonts w:cs="CIDFont+F2"/>
        </w:rPr>
      </w:pPr>
      <w:r>
        <w:rPr>
          <w:rFonts w:cs="CIDFont+F2"/>
        </w:rPr>
        <w:t xml:space="preserve"> </w:t>
      </w:r>
    </w:p>
    <w:p w14:paraId="3EC585BC" w14:textId="77777777" w:rsidR="00F713CE" w:rsidRPr="0018439E" w:rsidRDefault="00F713CE" w:rsidP="00F713CE">
      <w:pPr>
        <w:spacing w:line="240" w:lineRule="exact"/>
        <w:ind w:left="-142"/>
        <w:rPr>
          <w:rFonts w:ascii="Calibri" w:hAnsi="Calibri"/>
          <w:b/>
          <w:bCs/>
          <w:sz w:val="12"/>
          <w:szCs w:val="22"/>
          <w:u w:val="single"/>
        </w:rPr>
      </w:pPr>
    </w:p>
    <w:p w14:paraId="3AA840F5" w14:textId="77777777" w:rsidR="00F713CE" w:rsidRPr="0084731F" w:rsidRDefault="00F713CE" w:rsidP="00F713CE">
      <w:pPr>
        <w:spacing w:before="120"/>
        <w:rPr>
          <w:rFonts w:cs="CIDFont+F2"/>
        </w:rPr>
      </w:pPr>
      <w:r w:rsidRPr="0084731F">
        <w:rPr>
          <w:rFonts w:cs="CIDFont+F2"/>
        </w:rPr>
        <w:t>Détail du système utilisé</w:t>
      </w:r>
      <w:r>
        <w:rPr>
          <w:rFonts w:cs="CIDFont+F2"/>
        </w:rPr>
        <w:t xml:space="preserve"> </w:t>
      </w:r>
      <w:r w:rsidRPr="0084731F">
        <w:rPr>
          <w:rFonts w:cs="CIDFont+F2"/>
        </w:rPr>
        <w:t>:</w:t>
      </w:r>
    </w:p>
    <w:p w14:paraId="63D0D1AA" w14:textId="77777777" w:rsidR="00F713CE" w:rsidRDefault="00F713CE" w:rsidP="00F713CE">
      <w:pPr>
        <w:spacing w:before="120"/>
        <w:rPr>
          <w:rFonts w:ascii="Calibri" w:hAnsi="Calibri"/>
          <w:bCs/>
          <w:sz w:val="22"/>
          <w:szCs w:val="22"/>
        </w:rPr>
      </w:pPr>
      <w:r w:rsidRPr="0084731F">
        <w:rPr>
          <w:rFonts w:cs="CIDFont+F2"/>
        </w:rPr>
        <w:t>Remarque(s) éventuelle(s) :</w:t>
      </w:r>
      <w:r>
        <w:rPr>
          <w:rFonts w:ascii="Calibri" w:hAnsi="Calibri"/>
          <w:bCs/>
          <w:sz w:val="22"/>
          <w:szCs w:val="22"/>
        </w:rPr>
        <w:t xml:space="preserve"> </w:t>
      </w:r>
      <w:r w:rsidRPr="009B20EC">
        <w:rPr>
          <w:rFonts w:ascii="Calibri" w:hAnsi="Calibri"/>
          <w:bCs/>
          <w:sz w:val="22"/>
          <w:szCs w:val="22"/>
        </w:rPr>
        <w:tab/>
      </w:r>
    </w:p>
    <w:p w14:paraId="5D085EB7" w14:textId="77777777" w:rsidR="00F713CE" w:rsidRDefault="00F713CE" w:rsidP="00F713CE">
      <w:pPr>
        <w:spacing w:before="120"/>
        <w:rPr>
          <w:rFonts w:ascii="Calibri" w:hAnsi="Calibri"/>
          <w:bCs/>
          <w:sz w:val="22"/>
          <w:szCs w:val="22"/>
        </w:rPr>
      </w:pPr>
    </w:p>
    <w:p w14:paraId="25268B44" w14:textId="77777777" w:rsidR="00F713CE" w:rsidRPr="009B20EC" w:rsidRDefault="00F713CE" w:rsidP="00F713CE">
      <w:pPr>
        <w:spacing w:before="120"/>
        <w:rPr>
          <w:rFonts w:ascii="Calibri" w:hAnsi="Calibri"/>
          <w:bCs/>
          <w:sz w:val="22"/>
          <w:szCs w:val="22"/>
        </w:rPr>
      </w:pPr>
    </w:p>
    <w:p w14:paraId="52B9820C" w14:textId="1E86D02F" w:rsidR="00F713CE" w:rsidRPr="00F713CE" w:rsidRDefault="00F713CE" w:rsidP="00F713CE">
      <w:pPr>
        <w:spacing w:before="120"/>
        <w:ind w:left="720"/>
        <w:rPr>
          <w:rFonts w:cstheme="minorHAnsi"/>
          <w:b/>
        </w:rPr>
      </w:pPr>
      <w:r>
        <w:rPr>
          <w:rFonts w:cstheme="minorHAnsi"/>
          <w:b/>
        </w:rPr>
        <w:t xml:space="preserve">3. </w:t>
      </w:r>
      <w:r w:rsidRPr="00F713CE">
        <w:rPr>
          <w:rFonts w:cstheme="minorHAnsi"/>
          <w:b/>
        </w:rPr>
        <w:t>Traitement des déchets de dégrillage provenant d’installations de traitement des eaux usées</w:t>
      </w:r>
    </w:p>
    <w:p w14:paraId="31BEF81A" w14:textId="77777777" w:rsidR="00F713CE" w:rsidRDefault="00F713CE" w:rsidP="00F713CE">
      <w:pPr>
        <w:spacing w:before="120"/>
        <w:rPr>
          <w:rFonts w:cs="CIDFont+F2"/>
        </w:rPr>
      </w:pPr>
    </w:p>
    <w:p w14:paraId="0640CCF3" w14:textId="77777777" w:rsidR="00F713CE" w:rsidRDefault="00F713CE" w:rsidP="00F713CE">
      <w:pPr>
        <w:spacing w:before="120"/>
        <w:rPr>
          <w:rFonts w:cs="CIDFont+F2"/>
        </w:rPr>
      </w:pPr>
      <w:r w:rsidRPr="0084731F">
        <w:rPr>
          <w:rFonts w:cs="CIDFont+F2"/>
        </w:rPr>
        <w:t>Renseigner par une croix le choix.</w:t>
      </w:r>
    </w:p>
    <w:p w14:paraId="7F032F09" w14:textId="77777777" w:rsidR="00F713CE" w:rsidRDefault="00F713CE" w:rsidP="00F713CE">
      <w:pPr>
        <w:spacing w:before="120"/>
        <w:rPr>
          <w:rFonts w:cs="CIDFont+F2"/>
        </w:rPr>
      </w:pPr>
      <w:r>
        <w:rPr>
          <w:rFonts w:cs="CIDFont+F2"/>
        </w:rPr>
        <w:t>Valorisation énergétique :</w:t>
      </w:r>
    </w:p>
    <w:p w14:paraId="38306548" w14:textId="77777777" w:rsidR="00F713CE" w:rsidRDefault="00F713CE" w:rsidP="00F713CE">
      <w:pPr>
        <w:spacing w:before="120"/>
        <w:rPr>
          <w:rFonts w:cs="CIDFont+F2"/>
        </w:rPr>
      </w:pPr>
      <w:r>
        <w:rPr>
          <w:rFonts w:cs="CIDFont+F2"/>
        </w:rPr>
        <w:t>Valorisation agronomique :</w:t>
      </w:r>
    </w:p>
    <w:p w14:paraId="33AA3C1F" w14:textId="77777777" w:rsidR="00F713CE" w:rsidRDefault="00F713CE" w:rsidP="00F713CE">
      <w:pPr>
        <w:spacing w:before="120"/>
        <w:rPr>
          <w:rFonts w:cs="CIDFont+F2"/>
        </w:rPr>
      </w:pPr>
      <w:r>
        <w:rPr>
          <w:rFonts w:cs="CIDFont+F2"/>
        </w:rPr>
        <w:t xml:space="preserve">Valorisation par autres traitements : </w:t>
      </w:r>
    </w:p>
    <w:p w14:paraId="24D1373F" w14:textId="77777777" w:rsidR="00F713CE" w:rsidRPr="0084731F" w:rsidRDefault="00F713CE" w:rsidP="00F713CE">
      <w:pPr>
        <w:spacing w:before="120"/>
        <w:rPr>
          <w:rFonts w:cs="CIDFont+F2"/>
        </w:rPr>
      </w:pPr>
      <w:r>
        <w:rPr>
          <w:rFonts w:cs="CIDFont+F2"/>
        </w:rPr>
        <w:t xml:space="preserve"> </w:t>
      </w:r>
    </w:p>
    <w:p w14:paraId="09413864" w14:textId="77777777" w:rsidR="00F713CE" w:rsidRPr="0018439E" w:rsidRDefault="00F713CE" w:rsidP="00F713CE">
      <w:pPr>
        <w:spacing w:line="240" w:lineRule="exact"/>
        <w:ind w:left="-142"/>
        <w:rPr>
          <w:rFonts w:ascii="Calibri" w:hAnsi="Calibri"/>
          <w:b/>
          <w:bCs/>
          <w:sz w:val="12"/>
          <w:szCs w:val="22"/>
          <w:u w:val="single"/>
        </w:rPr>
      </w:pPr>
    </w:p>
    <w:p w14:paraId="261D1944" w14:textId="77777777" w:rsidR="00F713CE" w:rsidRPr="0084731F" w:rsidRDefault="00F713CE" w:rsidP="00F713CE">
      <w:pPr>
        <w:spacing w:before="120"/>
        <w:rPr>
          <w:rFonts w:cs="CIDFont+F2"/>
        </w:rPr>
      </w:pPr>
      <w:r w:rsidRPr="0084731F">
        <w:rPr>
          <w:rFonts w:cs="CIDFont+F2"/>
        </w:rPr>
        <w:t>Détail du système utilisé</w:t>
      </w:r>
      <w:r>
        <w:rPr>
          <w:rFonts w:cs="CIDFont+F2"/>
        </w:rPr>
        <w:t xml:space="preserve"> </w:t>
      </w:r>
      <w:r w:rsidRPr="0084731F">
        <w:rPr>
          <w:rFonts w:cs="CIDFont+F2"/>
        </w:rPr>
        <w:t>:</w:t>
      </w:r>
    </w:p>
    <w:p w14:paraId="455EFD60" w14:textId="77777777" w:rsidR="00F713CE" w:rsidRPr="009B20EC" w:rsidRDefault="00F713CE" w:rsidP="00F713CE">
      <w:pPr>
        <w:spacing w:before="120"/>
        <w:rPr>
          <w:rFonts w:ascii="Calibri" w:hAnsi="Calibri"/>
          <w:bCs/>
          <w:sz w:val="22"/>
          <w:szCs w:val="22"/>
        </w:rPr>
      </w:pPr>
      <w:r w:rsidRPr="0084731F">
        <w:rPr>
          <w:rFonts w:cs="CIDFont+F2"/>
        </w:rPr>
        <w:t>Remarque(s) éventuelle(s) :</w:t>
      </w:r>
      <w:r>
        <w:rPr>
          <w:rFonts w:ascii="Calibri" w:hAnsi="Calibri"/>
          <w:bCs/>
          <w:sz w:val="22"/>
          <w:szCs w:val="22"/>
        </w:rPr>
        <w:t xml:space="preserve"> </w:t>
      </w:r>
      <w:r w:rsidRPr="009B20EC">
        <w:rPr>
          <w:rFonts w:ascii="Calibri" w:hAnsi="Calibri"/>
          <w:bCs/>
          <w:sz w:val="22"/>
          <w:szCs w:val="22"/>
        </w:rPr>
        <w:tab/>
      </w:r>
    </w:p>
    <w:p w14:paraId="4183A0C0" w14:textId="77777777" w:rsidR="006427AF" w:rsidRPr="009B20EC" w:rsidRDefault="006427AF" w:rsidP="0084731F">
      <w:pPr>
        <w:spacing w:before="120"/>
        <w:rPr>
          <w:rFonts w:ascii="Calibri" w:hAnsi="Calibri"/>
          <w:bCs/>
          <w:sz w:val="22"/>
          <w:szCs w:val="22"/>
        </w:rPr>
      </w:pPr>
    </w:p>
    <w:sectPr w:rsidR="006427AF" w:rsidRPr="009B20EC" w:rsidSect="001C5E05"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8352A" w14:textId="77777777" w:rsidR="007B67C7" w:rsidRDefault="007B67C7" w:rsidP="006C768F">
      <w:r>
        <w:separator/>
      </w:r>
    </w:p>
  </w:endnote>
  <w:endnote w:type="continuationSeparator" w:id="0">
    <w:p w14:paraId="2C10618B" w14:textId="77777777" w:rsidR="007B67C7" w:rsidRDefault="007B67C7" w:rsidP="006C7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F824D" w14:textId="77777777" w:rsidR="00D53984" w:rsidRDefault="00D53984" w:rsidP="0002163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8A6C0BB" w14:textId="77777777" w:rsidR="00D53984" w:rsidRDefault="00D53984" w:rsidP="006C768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9390B" w14:textId="2583A54F" w:rsidR="00D53984" w:rsidRPr="00257AFC" w:rsidRDefault="003418B5" w:rsidP="00AF1130">
    <w:pPr>
      <w:pStyle w:val="Pieddepage"/>
      <w:pBdr>
        <w:top w:val="single" w:sz="4" w:space="1" w:color="auto"/>
      </w:pBdr>
      <w:ind w:right="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Cadre mémoire technique</w:t>
    </w:r>
    <w:r w:rsidR="00D53984" w:rsidRPr="00257AFC">
      <w:rPr>
        <w:rFonts w:ascii="Arial" w:hAnsi="Arial" w:cs="Arial"/>
        <w:sz w:val="16"/>
        <w:szCs w:val="16"/>
      </w:rPr>
      <w:tab/>
      <w:t xml:space="preserve"> </w:t>
    </w:r>
    <w:r w:rsidR="00D53984" w:rsidRPr="00257AFC">
      <w:rPr>
        <w:rFonts w:ascii="Arial" w:hAnsi="Arial" w:cs="Arial"/>
        <w:sz w:val="16"/>
        <w:szCs w:val="16"/>
      </w:rPr>
      <w:fldChar w:fldCharType="begin"/>
    </w:r>
    <w:r w:rsidR="00D53984" w:rsidRPr="00257AFC">
      <w:rPr>
        <w:rFonts w:ascii="Arial" w:hAnsi="Arial" w:cs="Arial"/>
        <w:sz w:val="16"/>
        <w:szCs w:val="16"/>
      </w:rPr>
      <w:instrText>PAGE   \* MERGEFORMAT</w:instrText>
    </w:r>
    <w:r w:rsidR="00D53984" w:rsidRPr="00257AFC">
      <w:rPr>
        <w:rFonts w:ascii="Arial" w:hAnsi="Arial" w:cs="Arial"/>
        <w:sz w:val="16"/>
        <w:szCs w:val="16"/>
      </w:rPr>
      <w:fldChar w:fldCharType="separate"/>
    </w:r>
    <w:r w:rsidR="00D57212">
      <w:rPr>
        <w:rFonts w:ascii="Arial" w:hAnsi="Arial" w:cs="Arial"/>
        <w:noProof/>
        <w:sz w:val="16"/>
        <w:szCs w:val="16"/>
      </w:rPr>
      <w:t>1</w:t>
    </w:r>
    <w:r w:rsidR="00D53984" w:rsidRPr="00257AFC">
      <w:rPr>
        <w:rFonts w:ascii="Arial" w:hAnsi="Arial" w:cs="Arial"/>
        <w:sz w:val="16"/>
        <w:szCs w:val="16"/>
      </w:rPr>
      <w:fldChar w:fldCharType="end"/>
    </w:r>
  </w:p>
  <w:p w14:paraId="7FEE2FA9" w14:textId="0F2049CD" w:rsidR="00D53984" w:rsidRDefault="00D53984" w:rsidP="00AF1130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EDF03" w14:textId="77777777" w:rsidR="0042199B" w:rsidRDefault="0042199B" w:rsidP="0002163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C0E51BB" w14:textId="77777777" w:rsidR="0042199B" w:rsidRDefault="0042199B" w:rsidP="006C768F">
    <w:pPr>
      <w:pStyle w:val="Pieddepage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FF21D" w14:textId="586C18EA" w:rsidR="0042199B" w:rsidRPr="00257AFC" w:rsidRDefault="0042199B" w:rsidP="00AF1130">
    <w:pPr>
      <w:pStyle w:val="Pieddepage"/>
      <w:pBdr>
        <w:top w:val="single" w:sz="4" w:space="1" w:color="auto"/>
      </w:pBdr>
      <w:ind w:right="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Cadre mémoire technique</w:t>
    </w:r>
    <w:r w:rsidRPr="00257AFC">
      <w:rPr>
        <w:rFonts w:ascii="Arial" w:hAnsi="Arial" w:cs="Arial"/>
        <w:sz w:val="16"/>
        <w:szCs w:val="16"/>
      </w:rPr>
      <w:tab/>
      <w:t xml:space="preserve"> </w:t>
    </w:r>
    <w:r w:rsidRPr="00257AFC">
      <w:rPr>
        <w:rFonts w:ascii="Arial" w:hAnsi="Arial" w:cs="Arial"/>
        <w:sz w:val="16"/>
        <w:szCs w:val="16"/>
      </w:rPr>
      <w:fldChar w:fldCharType="begin"/>
    </w:r>
    <w:r w:rsidRPr="00257AFC">
      <w:rPr>
        <w:rFonts w:ascii="Arial" w:hAnsi="Arial" w:cs="Arial"/>
        <w:sz w:val="16"/>
        <w:szCs w:val="16"/>
      </w:rPr>
      <w:instrText>PAGE   \* MERGEFORMAT</w:instrText>
    </w:r>
    <w:r w:rsidRPr="00257AFC">
      <w:rPr>
        <w:rFonts w:ascii="Arial" w:hAnsi="Arial" w:cs="Arial"/>
        <w:sz w:val="16"/>
        <w:szCs w:val="16"/>
      </w:rPr>
      <w:fldChar w:fldCharType="separate"/>
    </w:r>
    <w:r w:rsidR="00D57212">
      <w:rPr>
        <w:rFonts w:ascii="Arial" w:hAnsi="Arial" w:cs="Arial"/>
        <w:noProof/>
        <w:sz w:val="16"/>
        <w:szCs w:val="16"/>
      </w:rPr>
      <w:t>4</w:t>
    </w:r>
    <w:r w:rsidRPr="00257AFC">
      <w:rPr>
        <w:rFonts w:ascii="Arial" w:hAnsi="Arial" w:cs="Arial"/>
        <w:sz w:val="16"/>
        <w:szCs w:val="16"/>
      </w:rPr>
      <w:fldChar w:fldCharType="end"/>
    </w:r>
  </w:p>
  <w:p w14:paraId="1938401E" w14:textId="77777777" w:rsidR="0042199B" w:rsidRDefault="0042199B" w:rsidP="00AF113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53876" w14:textId="77777777" w:rsidR="007B67C7" w:rsidRDefault="007B67C7" w:rsidP="006C768F">
      <w:r>
        <w:separator/>
      </w:r>
    </w:p>
  </w:footnote>
  <w:footnote w:type="continuationSeparator" w:id="0">
    <w:p w14:paraId="38BDC453" w14:textId="77777777" w:rsidR="007B67C7" w:rsidRDefault="007B67C7" w:rsidP="006C76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71C06A6E"/>
    <w:lvl w:ilvl="0">
      <w:start w:val="1"/>
      <w:numFmt w:val="upperRoman"/>
      <w:pStyle w:val="Titre1"/>
      <w:lvlText w:val="%1."/>
      <w:legacy w:legacy="1" w:legacySpace="0" w:legacyIndent="708"/>
      <w:lvlJc w:val="left"/>
      <w:pPr>
        <w:ind w:left="0" w:hanging="708"/>
      </w:pPr>
    </w:lvl>
    <w:lvl w:ilvl="1">
      <w:start w:val="1"/>
      <w:numFmt w:val="decimal"/>
      <w:pStyle w:val="Titre2"/>
      <w:lvlText w:val="%2."/>
      <w:lvlJc w:val="left"/>
      <w:pPr>
        <w:ind w:left="0" w:hanging="708"/>
      </w:pPr>
    </w:lvl>
    <w:lvl w:ilvl="2">
      <w:start w:val="1"/>
      <w:numFmt w:val="decimal"/>
      <w:pStyle w:val="Titre3"/>
      <w:lvlText w:val="%1.%2.%3."/>
      <w:legacy w:legacy="1" w:legacySpace="0" w:legacyIndent="708"/>
      <w:lvlJc w:val="left"/>
      <w:pPr>
        <w:ind w:left="0" w:hanging="708"/>
      </w:pPr>
    </w:lvl>
    <w:lvl w:ilvl="3">
      <w:start w:val="1"/>
      <w:numFmt w:val="decimal"/>
      <w:pStyle w:val="Titre4"/>
      <w:lvlText w:val="%1.%2.%3.%4."/>
      <w:legacy w:legacy="1" w:legacySpace="0" w:legacyIndent="708"/>
      <w:lvlJc w:val="left"/>
      <w:pPr>
        <w:ind w:left="0" w:hanging="708"/>
      </w:pPr>
    </w:lvl>
    <w:lvl w:ilvl="4">
      <w:start w:val="1"/>
      <w:numFmt w:val="decimal"/>
      <w:pStyle w:val="Titre5"/>
      <w:lvlText w:val="%1.%2.%3.%4.%5."/>
      <w:legacy w:legacy="1" w:legacySpace="0" w:legacyIndent="708"/>
      <w:lvlJc w:val="left"/>
      <w:pPr>
        <w:ind w:left="0" w:hanging="708"/>
      </w:pPr>
    </w:lvl>
    <w:lvl w:ilvl="5">
      <w:start w:val="1"/>
      <w:numFmt w:val="decimal"/>
      <w:pStyle w:val="Titre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Titre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Titre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Titre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4"/>
    <w:multiLevelType w:val="hybridMultilevel"/>
    <w:tmpl w:val="00000004"/>
    <w:lvl w:ilvl="0" w:tplc="0000012D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1524AFC"/>
    <w:multiLevelType w:val="hybridMultilevel"/>
    <w:tmpl w:val="F33A9716"/>
    <w:lvl w:ilvl="0" w:tplc="040C000D">
      <w:start w:val="1"/>
      <w:numFmt w:val="bullet"/>
      <w:lvlText w:val=""/>
      <w:lvlJc w:val="left"/>
      <w:pPr>
        <w:ind w:left="7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6" w15:restartNumberingAfterBreak="0">
    <w:nsid w:val="05B102AD"/>
    <w:multiLevelType w:val="singleLevel"/>
    <w:tmpl w:val="040C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062A3972"/>
    <w:multiLevelType w:val="hybridMultilevel"/>
    <w:tmpl w:val="917E15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AF0189"/>
    <w:multiLevelType w:val="hybridMultilevel"/>
    <w:tmpl w:val="0FF0E602"/>
    <w:lvl w:ilvl="0" w:tplc="39ACDA1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6C3D6A"/>
    <w:multiLevelType w:val="hybridMultilevel"/>
    <w:tmpl w:val="CFE4D57C"/>
    <w:lvl w:ilvl="0" w:tplc="AA1EE8BA">
      <w:start w:val="1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AB743E"/>
    <w:multiLevelType w:val="hybridMultilevel"/>
    <w:tmpl w:val="827A04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76219F"/>
    <w:multiLevelType w:val="hybridMultilevel"/>
    <w:tmpl w:val="309C4F86"/>
    <w:lvl w:ilvl="0" w:tplc="040C000D">
      <w:start w:val="1"/>
      <w:numFmt w:val="bullet"/>
      <w:lvlText w:val=""/>
      <w:lvlJc w:val="left"/>
      <w:pPr>
        <w:ind w:left="7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2" w15:restartNumberingAfterBreak="0">
    <w:nsid w:val="12E923E9"/>
    <w:multiLevelType w:val="hybridMultilevel"/>
    <w:tmpl w:val="C5EEDBB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66020B2"/>
    <w:multiLevelType w:val="hybridMultilevel"/>
    <w:tmpl w:val="8C54D4AE"/>
    <w:lvl w:ilvl="0" w:tplc="AF98011A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B537FC"/>
    <w:multiLevelType w:val="hybridMultilevel"/>
    <w:tmpl w:val="EF62071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597A26"/>
    <w:multiLevelType w:val="hybridMultilevel"/>
    <w:tmpl w:val="A09055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4F790D"/>
    <w:multiLevelType w:val="hybridMultilevel"/>
    <w:tmpl w:val="A44C809A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9544378"/>
    <w:multiLevelType w:val="hybridMultilevel"/>
    <w:tmpl w:val="87A40CC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A95D09"/>
    <w:multiLevelType w:val="hybridMultilevel"/>
    <w:tmpl w:val="FD6E1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FB2CFD"/>
    <w:multiLevelType w:val="hybridMultilevel"/>
    <w:tmpl w:val="5E9A9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1C3BDE"/>
    <w:multiLevelType w:val="hybridMultilevel"/>
    <w:tmpl w:val="417A3EA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8B52DF"/>
    <w:multiLevelType w:val="hybridMultilevel"/>
    <w:tmpl w:val="6B68E4AE"/>
    <w:lvl w:ilvl="0" w:tplc="7D1E7F56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2C5A31"/>
    <w:multiLevelType w:val="hybridMultilevel"/>
    <w:tmpl w:val="2F36910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1C498B"/>
    <w:multiLevelType w:val="hybridMultilevel"/>
    <w:tmpl w:val="ABF2EC0A"/>
    <w:lvl w:ilvl="0" w:tplc="26107602">
      <w:start w:val="1"/>
      <w:numFmt w:val="decimal"/>
      <w:lvlText w:val="%1"/>
      <w:lvlJc w:val="left"/>
      <w:pPr>
        <w:ind w:left="1080" w:hanging="360"/>
      </w:pPr>
      <w:rPr>
        <w:rFonts w:ascii="CIDFont+F2" w:hAnsi="CIDFont+F2" w:cs="CIDFont+F2" w:hint="default"/>
        <w:sz w:val="24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7D6DC0"/>
    <w:multiLevelType w:val="hybridMultilevel"/>
    <w:tmpl w:val="51BC0C2A"/>
    <w:lvl w:ilvl="0" w:tplc="060418FE">
      <w:start w:val="1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61607A"/>
    <w:multiLevelType w:val="hybridMultilevel"/>
    <w:tmpl w:val="A44C809A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1B7488"/>
    <w:multiLevelType w:val="hybridMultilevel"/>
    <w:tmpl w:val="A61ABE8A"/>
    <w:lvl w:ilvl="0" w:tplc="E4A656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0B78B3"/>
    <w:multiLevelType w:val="hybridMultilevel"/>
    <w:tmpl w:val="0AD4DB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9D64AE"/>
    <w:multiLevelType w:val="hybridMultilevel"/>
    <w:tmpl w:val="7A92D4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1B79A3"/>
    <w:multiLevelType w:val="hybridMultilevel"/>
    <w:tmpl w:val="4A4CA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961C09"/>
    <w:multiLevelType w:val="hybridMultilevel"/>
    <w:tmpl w:val="B824C29A"/>
    <w:lvl w:ilvl="0" w:tplc="E7CAB4F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9945C8"/>
    <w:multiLevelType w:val="hybridMultilevel"/>
    <w:tmpl w:val="795AFE24"/>
    <w:lvl w:ilvl="0" w:tplc="35D6A102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F16511"/>
    <w:multiLevelType w:val="hybridMultilevel"/>
    <w:tmpl w:val="F73670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6D5FDB"/>
    <w:multiLevelType w:val="hybridMultilevel"/>
    <w:tmpl w:val="470C0D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E2816"/>
    <w:multiLevelType w:val="hybridMultilevel"/>
    <w:tmpl w:val="273202CE"/>
    <w:lvl w:ilvl="0" w:tplc="E30C06D0">
      <w:start w:val="1"/>
      <w:numFmt w:val="bullet"/>
      <w:lvlText w:val="-"/>
      <w:lvlJc w:val="left"/>
      <w:pPr>
        <w:ind w:left="1776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5" w15:restartNumberingAfterBreak="0">
    <w:nsid w:val="7069452D"/>
    <w:multiLevelType w:val="singleLevel"/>
    <w:tmpl w:val="1A687BA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7AAF60BA"/>
    <w:multiLevelType w:val="hybridMultilevel"/>
    <w:tmpl w:val="2FD089D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7" w15:restartNumberingAfterBreak="0">
    <w:nsid w:val="7AB30794"/>
    <w:multiLevelType w:val="hybridMultilevel"/>
    <w:tmpl w:val="ED2692A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5A408D"/>
    <w:multiLevelType w:val="hybridMultilevel"/>
    <w:tmpl w:val="692C569C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E3F7EA5"/>
    <w:multiLevelType w:val="hybridMultilevel"/>
    <w:tmpl w:val="99FA84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24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31"/>
  </w:num>
  <w:num w:numId="11">
    <w:abstractNumId w:val="35"/>
  </w:num>
  <w:num w:numId="12">
    <w:abstractNumId w:val="0"/>
  </w:num>
  <w:num w:numId="13">
    <w:abstractNumId w:val="29"/>
  </w:num>
  <w:num w:numId="14">
    <w:abstractNumId w:val="26"/>
  </w:num>
  <w:num w:numId="15">
    <w:abstractNumId w:val="6"/>
  </w:num>
  <w:num w:numId="16">
    <w:abstractNumId w:val="34"/>
  </w:num>
  <w:num w:numId="17">
    <w:abstractNumId w:val="32"/>
  </w:num>
  <w:num w:numId="18">
    <w:abstractNumId w:val="19"/>
  </w:num>
  <w:num w:numId="19">
    <w:abstractNumId w:val="39"/>
  </w:num>
  <w:num w:numId="20">
    <w:abstractNumId w:val="15"/>
  </w:num>
  <w:num w:numId="21">
    <w:abstractNumId w:val="10"/>
  </w:num>
  <w:num w:numId="22">
    <w:abstractNumId w:val="33"/>
  </w:num>
  <w:num w:numId="23">
    <w:abstractNumId w:val="18"/>
  </w:num>
  <w:num w:numId="24">
    <w:abstractNumId w:val="28"/>
  </w:num>
  <w:num w:numId="25">
    <w:abstractNumId w:val="5"/>
  </w:num>
  <w:num w:numId="26">
    <w:abstractNumId w:val="11"/>
  </w:num>
  <w:num w:numId="27">
    <w:abstractNumId w:val="20"/>
  </w:num>
  <w:num w:numId="28">
    <w:abstractNumId w:val="22"/>
  </w:num>
  <w:num w:numId="29">
    <w:abstractNumId w:val="36"/>
  </w:num>
  <w:num w:numId="30">
    <w:abstractNumId w:val="30"/>
  </w:num>
  <w:num w:numId="31">
    <w:abstractNumId w:val="17"/>
  </w:num>
  <w:num w:numId="32">
    <w:abstractNumId w:val="27"/>
  </w:num>
  <w:num w:numId="33">
    <w:abstractNumId w:val="37"/>
  </w:num>
  <w:num w:numId="34">
    <w:abstractNumId w:val="7"/>
  </w:num>
  <w:num w:numId="35">
    <w:abstractNumId w:val="23"/>
  </w:num>
  <w:num w:numId="36">
    <w:abstractNumId w:val="38"/>
  </w:num>
  <w:num w:numId="37">
    <w:abstractNumId w:val="12"/>
  </w:num>
  <w:num w:numId="38">
    <w:abstractNumId w:val="25"/>
  </w:num>
  <w:num w:numId="39">
    <w:abstractNumId w:val="14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F91"/>
    <w:rsid w:val="00001630"/>
    <w:rsid w:val="00005E0A"/>
    <w:rsid w:val="0000650A"/>
    <w:rsid w:val="00007997"/>
    <w:rsid w:val="00010A21"/>
    <w:rsid w:val="00011EE9"/>
    <w:rsid w:val="00012E74"/>
    <w:rsid w:val="000139D9"/>
    <w:rsid w:val="00021637"/>
    <w:rsid w:val="00021AD2"/>
    <w:rsid w:val="00022B93"/>
    <w:rsid w:val="00023A0A"/>
    <w:rsid w:val="0002438C"/>
    <w:rsid w:val="0002704D"/>
    <w:rsid w:val="00027692"/>
    <w:rsid w:val="00030986"/>
    <w:rsid w:val="00030F8B"/>
    <w:rsid w:val="000324A6"/>
    <w:rsid w:val="000368DA"/>
    <w:rsid w:val="00041CC4"/>
    <w:rsid w:val="00052ADF"/>
    <w:rsid w:val="00053772"/>
    <w:rsid w:val="000561FC"/>
    <w:rsid w:val="00061282"/>
    <w:rsid w:val="00062531"/>
    <w:rsid w:val="00062FF2"/>
    <w:rsid w:val="000644C2"/>
    <w:rsid w:val="00064FDB"/>
    <w:rsid w:val="00065668"/>
    <w:rsid w:val="0007117D"/>
    <w:rsid w:val="00072004"/>
    <w:rsid w:val="00073539"/>
    <w:rsid w:val="000815AD"/>
    <w:rsid w:val="000839AE"/>
    <w:rsid w:val="00087B27"/>
    <w:rsid w:val="000906A2"/>
    <w:rsid w:val="0009106E"/>
    <w:rsid w:val="00091E45"/>
    <w:rsid w:val="00094B27"/>
    <w:rsid w:val="000957D8"/>
    <w:rsid w:val="000A06C4"/>
    <w:rsid w:val="000A6BC8"/>
    <w:rsid w:val="000A7EC3"/>
    <w:rsid w:val="000B43EA"/>
    <w:rsid w:val="000B5238"/>
    <w:rsid w:val="000C67A0"/>
    <w:rsid w:val="000C68DE"/>
    <w:rsid w:val="000C6924"/>
    <w:rsid w:val="000C725B"/>
    <w:rsid w:val="000D2243"/>
    <w:rsid w:val="000D32A0"/>
    <w:rsid w:val="000D5425"/>
    <w:rsid w:val="000E57CA"/>
    <w:rsid w:val="000F0936"/>
    <w:rsid w:val="00104699"/>
    <w:rsid w:val="001053D4"/>
    <w:rsid w:val="001114D0"/>
    <w:rsid w:val="00113603"/>
    <w:rsid w:val="00115037"/>
    <w:rsid w:val="0011662E"/>
    <w:rsid w:val="001222B8"/>
    <w:rsid w:val="001248BD"/>
    <w:rsid w:val="0013780A"/>
    <w:rsid w:val="0014070D"/>
    <w:rsid w:val="001430C9"/>
    <w:rsid w:val="00143D51"/>
    <w:rsid w:val="001451FA"/>
    <w:rsid w:val="00145BF2"/>
    <w:rsid w:val="00146BA6"/>
    <w:rsid w:val="001505E7"/>
    <w:rsid w:val="001559A6"/>
    <w:rsid w:val="001560D0"/>
    <w:rsid w:val="00160314"/>
    <w:rsid w:val="001612FE"/>
    <w:rsid w:val="0016484D"/>
    <w:rsid w:val="0016496A"/>
    <w:rsid w:val="00164C16"/>
    <w:rsid w:val="00166234"/>
    <w:rsid w:val="00166D0D"/>
    <w:rsid w:val="00174B22"/>
    <w:rsid w:val="00175AED"/>
    <w:rsid w:val="001826C1"/>
    <w:rsid w:val="00182751"/>
    <w:rsid w:val="00185B9B"/>
    <w:rsid w:val="00186E8C"/>
    <w:rsid w:val="001904D5"/>
    <w:rsid w:val="0019263A"/>
    <w:rsid w:val="001943BE"/>
    <w:rsid w:val="00194563"/>
    <w:rsid w:val="0019491F"/>
    <w:rsid w:val="00197698"/>
    <w:rsid w:val="001A516F"/>
    <w:rsid w:val="001B1344"/>
    <w:rsid w:val="001B14C2"/>
    <w:rsid w:val="001B3C18"/>
    <w:rsid w:val="001B4E71"/>
    <w:rsid w:val="001B5719"/>
    <w:rsid w:val="001B6D8C"/>
    <w:rsid w:val="001B70DF"/>
    <w:rsid w:val="001C0C86"/>
    <w:rsid w:val="001C3F62"/>
    <w:rsid w:val="001C4353"/>
    <w:rsid w:val="001C5E05"/>
    <w:rsid w:val="001C6ED0"/>
    <w:rsid w:val="001C6FFE"/>
    <w:rsid w:val="001D0346"/>
    <w:rsid w:val="001E4731"/>
    <w:rsid w:val="001E7435"/>
    <w:rsid w:val="001F204C"/>
    <w:rsid w:val="001F4B6D"/>
    <w:rsid w:val="001F5183"/>
    <w:rsid w:val="001F6FB7"/>
    <w:rsid w:val="001F757D"/>
    <w:rsid w:val="001F7FB8"/>
    <w:rsid w:val="0020051A"/>
    <w:rsid w:val="00201F0F"/>
    <w:rsid w:val="00202F40"/>
    <w:rsid w:val="00207186"/>
    <w:rsid w:val="00207B16"/>
    <w:rsid w:val="00211228"/>
    <w:rsid w:val="002122E2"/>
    <w:rsid w:val="00213BA4"/>
    <w:rsid w:val="0021632D"/>
    <w:rsid w:val="00223FD1"/>
    <w:rsid w:val="0023145F"/>
    <w:rsid w:val="00232923"/>
    <w:rsid w:val="00232D5E"/>
    <w:rsid w:val="00232E10"/>
    <w:rsid w:val="00233155"/>
    <w:rsid w:val="00235E22"/>
    <w:rsid w:val="00235E7F"/>
    <w:rsid w:val="00240374"/>
    <w:rsid w:val="002422B5"/>
    <w:rsid w:val="002424B0"/>
    <w:rsid w:val="00245488"/>
    <w:rsid w:val="0025052C"/>
    <w:rsid w:val="0025064C"/>
    <w:rsid w:val="00251D46"/>
    <w:rsid w:val="00257AFC"/>
    <w:rsid w:val="0026061E"/>
    <w:rsid w:val="00264998"/>
    <w:rsid w:val="00271579"/>
    <w:rsid w:val="002738F8"/>
    <w:rsid w:val="0027763D"/>
    <w:rsid w:val="00280505"/>
    <w:rsid w:val="00283F12"/>
    <w:rsid w:val="00284759"/>
    <w:rsid w:val="00284EB0"/>
    <w:rsid w:val="00286EEE"/>
    <w:rsid w:val="00292539"/>
    <w:rsid w:val="002940D8"/>
    <w:rsid w:val="002962D5"/>
    <w:rsid w:val="00297DCF"/>
    <w:rsid w:val="002A0F58"/>
    <w:rsid w:val="002A134E"/>
    <w:rsid w:val="002A178A"/>
    <w:rsid w:val="002A3B3C"/>
    <w:rsid w:val="002A611D"/>
    <w:rsid w:val="002B1124"/>
    <w:rsid w:val="002B32F8"/>
    <w:rsid w:val="002C2F07"/>
    <w:rsid w:val="002D5B61"/>
    <w:rsid w:val="002D6DC5"/>
    <w:rsid w:val="002E163D"/>
    <w:rsid w:val="002E2D75"/>
    <w:rsid w:val="002E4F5D"/>
    <w:rsid w:val="002E7EAF"/>
    <w:rsid w:val="002F215B"/>
    <w:rsid w:val="002F3802"/>
    <w:rsid w:val="002F4453"/>
    <w:rsid w:val="002F5FF6"/>
    <w:rsid w:val="002F75BB"/>
    <w:rsid w:val="003017C0"/>
    <w:rsid w:val="0030404C"/>
    <w:rsid w:val="00305A32"/>
    <w:rsid w:val="0031382D"/>
    <w:rsid w:val="003141D8"/>
    <w:rsid w:val="00314A65"/>
    <w:rsid w:val="003155BF"/>
    <w:rsid w:val="0031649A"/>
    <w:rsid w:val="0031650E"/>
    <w:rsid w:val="00317EBF"/>
    <w:rsid w:val="00321317"/>
    <w:rsid w:val="003218B1"/>
    <w:rsid w:val="00321931"/>
    <w:rsid w:val="0032384F"/>
    <w:rsid w:val="00324021"/>
    <w:rsid w:val="00330613"/>
    <w:rsid w:val="00331E74"/>
    <w:rsid w:val="00332838"/>
    <w:rsid w:val="00336A32"/>
    <w:rsid w:val="00340A74"/>
    <w:rsid w:val="003418B5"/>
    <w:rsid w:val="00355A01"/>
    <w:rsid w:val="00364247"/>
    <w:rsid w:val="00367C71"/>
    <w:rsid w:val="00371458"/>
    <w:rsid w:val="00371949"/>
    <w:rsid w:val="003738FF"/>
    <w:rsid w:val="00374E9F"/>
    <w:rsid w:val="0037700A"/>
    <w:rsid w:val="00377467"/>
    <w:rsid w:val="0038248C"/>
    <w:rsid w:val="00386064"/>
    <w:rsid w:val="00386373"/>
    <w:rsid w:val="003910DC"/>
    <w:rsid w:val="00394939"/>
    <w:rsid w:val="003952CD"/>
    <w:rsid w:val="00395777"/>
    <w:rsid w:val="003A0AB6"/>
    <w:rsid w:val="003A3D2D"/>
    <w:rsid w:val="003A3E48"/>
    <w:rsid w:val="003A65E4"/>
    <w:rsid w:val="003B22FB"/>
    <w:rsid w:val="003B2533"/>
    <w:rsid w:val="003B3D93"/>
    <w:rsid w:val="003B787B"/>
    <w:rsid w:val="003C092D"/>
    <w:rsid w:val="003C12F7"/>
    <w:rsid w:val="003C1F55"/>
    <w:rsid w:val="003D4E54"/>
    <w:rsid w:val="003E0F6C"/>
    <w:rsid w:val="003F687C"/>
    <w:rsid w:val="00400CC1"/>
    <w:rsid w:val="00401CCB"/>
    <w:rsid w:val="004044A7"/>
    <w:rsid w:val="00404C67"/>
    <w:rsid w:val="00411EF0"/>
    <w:rsid w:val="00412FD8"/>
    <w:rsid w:val="004170B5"/>
    <w:rsid w:val="0042199B"/>
    <w:rsid w:val="00423A16"/>
    <w:rsid w:val="00424C10"/>
    <w:rsid w:val="004251D3"/>
    <w:rsid w:val="00426869"/>
    <w:rsid w:val="00427A30"/>
    <w:rsid w:val="00430A40"/>
    <w:rsid w:val="00434CA9"/>
    <w:rsid w:val="004354FA"/>
    <w:rsid w:val="00435AE3"/>
    <w:rsid w:val="0043725F"/>
    <w:rsid w:val="004372CF"/>
    <w:rsid w:val="0044024F"/>
    <w:rsid w:val="00442BCA"/>
    <w:rsid w:val="00443E00"/>
    <w:rsid w:val="00444E57"/>
    <w:rsid w:val="004452B8"/>
    <w:rsid w:val="004506BF"/>
    <w:rsid w:val="0045332B"/>
    <w:rsid w:val="00455140"/>
    <w:rsid w:val="00462769"/>
    <w:rsid w:val="00464441"/>
    <w:rsid w:val="00465A94"/>
    <w:rsid w:val="00465D31"/>
    <w:rsid w:val="00466B93"/>
    <w:rsid w:val="00467C42"/>
    <w:rsid w:val="00470023"/>
    <w:rsid w:val="0047235F"/>
    <w:rsid w:val="00472424"/>
    <w:rsid w:val="00472ADA"/>
    <w:rsid w:val="00473E7F"/>
    <w:rsid w:val="00477497"/>
    <w:rsid w:val="00484798"/>
    <w:rsid w:val="00487F14"/>
    <w:rsid w:val="00491912"/>
    <w:rsid w:val="00491F18"/>
    <w:rsid w:val="00492DC2"/>
    <w:rsid w:val="004944BF"/>
    <w:rsid w:val="00496008"/>
    <w:rsid w:val="0049637B"/>
    <w:rsid w:val="004A5516"/>
    <w:rsid w:val="004A554C"/>
    <w:rsid w:val="004B0A5C"/>
    <w:rsid w:val="004B1391"/>
    <w:rsid w:val="004B2568"/>
    <w:rsid w:val="004B5FD8"/>
    <w:rsid w:val="004C4077"/>
    <w:rsid w:val="004C48F4"/>
    <w:rsid w:val="004C50E8"/>
    <w:rsid w:val="004C5103"/>
    <w:rsid w:val="004D5EE8"/>
    <w:rsid w:val="004D612D"/>
    <w:rsid w:val="004E485B"/>
    <w:rsid w:val="004E79DF"/>
    <w:rsid w:val="004F3A6E"/>
    <w:rsid w:val="004F56E1"/>
    <w:rsid w:val="005002CC"/>
    <w:rsid w:val="005025E2"/>
    <w:rsid w:val="00507022"/>
    <w:rsid w:val="0051072D"/>
    <w:rsid w:val="00514FE7"/>
    <w:rsid w:val="005212E0"/>
    <w:rsid w:val="00521A30"/>
    <w:rsid w:val="0052311E"/>
    <w:rsid w:val="005259B6"/>
    <w:rsid w:val="00525B4B"/>
    <w:rsid w:val="00537B15"/>
    <w:rsid w:val="00553866"/>
    <w:rsid w:val="00556169"/>
    <w:rsid w:val="00556BED"/>
    <w:rsid w:val="00557E21"/>
    <w:rsid w:val="005609F3"/>
    <w:rsid w:val="0056105A"/>
    <w:rsid w:val="00561513"/>
    <w:rsid w:val="00562F18"/>
    <w:rsid w:val="005654BF"/>
    <w:rsid w:val="005662C2"/>
    <w:rsid w:val="0056770C"/>
    <w:rsid w:val="005678CC"/>
    <w:rsid w:val="005772A0"/>
    <w:rsid w:val="00582A6B"/>
    <w:rsid w:val="005857F9"/>
    <w:rsid w:val="00592970"/>
    <w:rsid w:val="00594225"/>
    <w:rsid w:val="0059729A"/>
    <w:rsid w:val="005A2585"/>
    <w:rsid w:val="005A6184"/>
    <w:rsid w:val="005A788F"/>
    <w:rsid w:val="005A78F6"/>
    <w:rsid w:val="005B2C53"/>
    <w:rsid w:val="005B475F"/>
    <w:rsid w:val="005B5316"/>
    <w:rsid w:val="005B5C37"/>
    <w:rsid w:val="005C592A"/>
    <w:rsid w:val="005D050E"/>
    <w:rsid w:val="005D1769"/>
    <w:rsid w:val="005D2E6C"/>
    <w:rsid w:val="005D3717"/>
    <w:rsid w:val="005D64DC"/>
    <w:rsid w:val="005D6B43"/>
    <w:rsid w:val="005E61EF"/>
    <w:rsid w:val="005E643D"/>
    <w:rsid w:val="005F1111"/>
    <w:rsid w:val="005F38FF"/>
    <w:rsid w:val="005F3ABC"/>
    <w:rsid w:val="00600775"/>
    <w:rsid w:val="0060401F"/>
    <w:rsid w:val="006061AD"/>
    <w:rsid w:val="00607F13"/>
    <w:rsid w:val="0061108E"/>
    <w:rsid w:val="006121CF"/>
    <w:rsid w:val="00612C78"/>
    <w:rsid w:val="00613DA6"/>
    <w:rsid w:val="00614F35"/>
    <w:rsid w:val="006256D5"/>
    <w:rsid w:val="00630237"/>
    <w:rsid w:val="00631B6B"/>
    <w:rsid w:val="00637801"/>
    <w:rsid w:val="006421F3"/>
    <w:rsid w:val="006427AF"/>
    <w:rsid w:val="006439E2"/>
    <w:rsid w:val="0064423E"/>
    <w:rsid w:val="0065186A"/>
    <w:rsid w:val="00652791"/>
    <w:rsid w:val="00653F76"/>
    <w:rsid w:val="00654A2A"/>
    <w:rsid w:val="00660153"/>
    <w:rsid w:val="00661FD5"/>
    <w:rsid w:val="0066462D"/>
    <w:rsid w:val="0066478B"/>
    <w:rsid w:val="006648BB"/>
    <w:rsid w:val="0066745C"/>
    <w:rsid w:val="006674BB"/>
    <w:rsid w:val="006727B3"/>
    <w:rsid w:val="0067304E"/>
    <w:rsid w:val="00674311"/>
    <w:rsid w:val="00674900"/>
    <w:rsid w:val="00674A99"/>
    <w:rsid w:val="00674D24"/>
    <w:rsid w:val="00675152"/>
    <w:rsid w:val="0067675C"/>
    <w:rsid w:val="0068767A"/>
    <w:rsid w:val="00687832"/>
    <w:rsid w:val="006907EB"/>
    <w:rsid w:val="00690CA3"/>
    <w:rsid w:val="00694FE8"/>
    <w:rsid w:val="006968F8"/>
    <w:rsid w:val="006A271E"/>
    <w:rsid w:val="006A38B3"/>
    <w:rsid w:val="006A6125"/>
    <w:rsid w:val="006A71F3"/>
    <w:rsid w:val="006B185B"/>
    <w:rsid w:val="006B4B03"/>
    <w:rsid w:val="006B6D63"/>
    <w:rsid w:val="006C3041"/>
    <w:rsid w:val="006C4953"/>
    <w:rsid w:val="006C5CA1"/>
    <w:rsid w:val="006C768F"/>
    <w:rsid w:val="006D11D3"/>
    <w:rsid w:val="006D34FF"/>
    <w:rsid w:val="006D55E8"/>
    <w:rsid w:val="006D616A"/>
    <w:rsid w:val="006D74F7"/>
    <w:rsid w:val="006E1947"/>
    <w:rsid w:val="006E39E9"/>
    <w:rsid w:val="006E4D08"/>
    <w:rsid w:val="006E4DBD"/>
    <w:rsid w:val="006F11C2"/>
    <w:rsid w:val="006F20F0"/>
    <w:rsid w:val="006F2A9A"/>
    <w:rsid w:val="006F2D3A"/>
    <w:rsid w:val="006F2E20"/>
    <w:rsid w:val="006F432E"/>
    <w:rsid w:val="006F6226"/>
    <w:rsid w:val="006F6586"/>
    <w:rsid w:val="00701FD6"/>
    <w:rsid w:val="007034C4"/>
    <w:rsid w:val="007041FC"/>
    <w:rsid w:val="0070516E"/>
    <w:rsid w:val="00705634"/>
    <w:rsid w:val="0071410D"/>
    <w:rsid w:val="0071513E"/>
    <w:rsid w:val="007215DD"/>
    <w:rsid w:val="00721E56"/>
    <w:rsid w:val="00722FB8"/>
    <w:rsid w:val="007239DC"/>
    <w:rsid w:val="00724D43"/>
    <w:rsid w:val="00725F30"/>
    <w:rsid w:val="0072637B"/>
    <w:rsid w:val="007279F0"/>
    <w:rsid w:val="0073686B"/>
    <w:rsid w:val="00741660"/>
    <w:rsid w:val="00741E40"/>
    <w:rsid w:val="007458B1"/>
    <w:rsid w:val="00745939"/>
    <w:rsid w:val="00745A04"/>
    <w:rsid w:val="00747758"/>
    <w:rsid w:val="00751375"/>
    <w:rsid w:val="00751590"/>
    <w:rsid w:val="00751B32"/>
    <w:rsid w:val="00752112"/>
    <w:rsid w:val="00756ECA"/>
    <w:rsid w:val="00761824"/>
    <w:rsid w:val="00764D86"/>
    <w:rsid w:val="00765CD9"/>
    <w:rsid w:val="0076607D"/>
    <w:rsid w:val="00782BC7"/>
    <w:rsid w:val="007959B0"/>
    <w:rsid w:val="007A2161"/>
    <w:rsid w:val="007A61C1"/>
    <w:rsid w:val="007A7989"/>
    <w:rsid w:val="007B2FF8"/>
    <w:rsid w:val="007B5653"/>
    <w:rsid w:val="007B5FE1"/>
    <w:rsid w:val="007B67C7"/>
    <w:rsid w:val="007C3088"/>
    <w:rsid w:val="007C5C57"/>
    <w:rsid w:val="007D0F35"/>
    <w:rsid w:val="007D2451"/>
    <w:rsid w:val="007D4849"/>
    <w:rsid w:val="007D5722"/>
    <w:rsid w:val="007E1AA0"/>
    <w:rsid w:val="007E1CEC"/>
    <w:rsid w:val="007E699C"/>
    <w:rsid w:val="007F09C7"/>
    <w:rsid w:val="007F0B2F"/>
    <w:rsid w:val="007F638D"/>
    <w:rsid w:val="007F7F91"/>
    <w:rsid w:val="00805C2D"/>
    <w:rsid w:val="00807012"/>
    <w:rsid w:val="008071D7"/>
    <w:rsid w:val="00810730"/>
    <w:rsid w:val="00810F99"/>
    <w:rsid w:val="00811D43"/>
    <w:rsid w:val="00827A8B"/>
    <w:rsid w:val="00831A4C"/>
    <w:rsid w:val="008328F1"/>
    <w:rsid w:val="008350FE"/>
    <w:rsid w:val="0083527F"/>
    <w:rsid w:val="00841D74"/>
    <w:rsid w:val="0084677C"/>
    <w:rsid w:val="0084731F"/>
    <w:rsid w:val="00857C68"/>
    <w:rsid w:val="00860679"/>
    <w:rsid w:val="008638A7"/>
    <w:rsid w:val="008650FE"/>
    <w:rsid w:val="00865C5B"/>
    <w:rsid w:val="0086612E"/>
    <w:rsid w:val="00866138"/>
    <w:rsid w:val="00870545"/>
    <w:rsid w:val="008710F8"/>
    <w:rsid w:val="00871115"/>
    <w:rsid w:val="008725E5"/>
    <w:rsid w:val="00872EEE"/>
    <w:rsid w:val="00873141"/>
    <w:rsid w:val="00873492"/>
    <w:rsid w:val="0088172D"/>
    <w:rsid w:val="00882A62"/>
    <w:rsid w:val="00884DB6"/>
    <w:rsid w:val="008943D3"/>
    <w:rsid w:val="00894C58"/>
    <w:rsid w:val="00896771"/>
    <w:rsid w:val="008A2972"/>
    <w:rsid w:val="008A3BD1"/>
    <w:rsid w:val="008A3F74"/>
    <w:rsid w:val="008A4314"/>
    <w:rsid w:val="008A4A71"/>
    <w:rsid w:val="008A7295"/>
    <w:rsid w:val="008A77D2"/>
    <w:rsid w:val="008A7B61"/>
    <w:rsid w:val="008B6324"/>
    <w:rsid w:val="008B78D0"/>
    <w:rsid w:val="008C177D"/>
    <w:rsid w:val="008C3521"/>
    <w:rsid w:val="008C69CD"/>
    <w:rsid w:val="008D0078"/>
    <w:rsid w:val="008D09B4"/>
    <w:rsid w:val="008D3191"/>
    <w:rsid w:val="008D4BF7"/>
    <w:rsid w:val="008E1C25"/>
    <w:rsid w:val="008E21DD"/>
    <w:rsid w:val="008E6382"/>
    <w:rsid w:val="008E6E02"/>
    <w:rsid w:val="008F0A2E"/>
    <w:rsid w:val="008F109F"/>
    <w:rsid w:val="00900F36"/>
    <w:rsid w:val="0090261A"/>
    <w:rsid w:val="009079C9"/>
    <w:rsid w:val="009123A9"/>
    <w:rsid w:val="00913F34"/>
    <w:rsid w:val="00914611"/>
    <w:rsid w:val="0091556A"/>
    <w:rsid w:val="009168FE"/>
    <w:rsid w:val="00917CF5"/>
    <w:rsid w:val="00920530"/>
    <w:rsid w:val="00922F1C"/>
    <w:rsid w:val="0092383F"/>
    <w:rsid w:val="00925356"/>
    <w:rsid w:val="0093567B"/>
    <w:rsid w:val="00935B1E"/>
    <w:rsid w:val="009366B8"/>
    <w:rsid w:val="00951023"/>
    <w:rsid w:val="009546DA"/>
    <w:rsid w:val="00955500"/>
    <w:rsid w:val="00955FE0"/>
    <w:rsid w:val="00957A22"/>
    <w:rsid w:val="0096051F"/>
    <w:rsid w:val="00962B0F"/>
    <w:rsid w:val="00963D4A"/>
    <w:rsid w:val="009644AC"/>
    <w:rsid w:val="00970CC8"/>
    <w:rsid w:val="00971379"/>
    <w:rsid w:val="009714F2"/>
    <w:rsid w:val="00971F44"/>
    <w:rsid w:val="0097658E"/>
    <w:rsid w:val="00976960"/>
    <w:rsid w:val="00977798"/>
    <w:rsid w:val="009801F0"/>
    <w:rsid w:val="009817E8"/>
    <w:rsid w:val="00983F3B"/>
    <w:rsid w:val="00985D67"/>
    <w:rsid w:val="00986A52"/>
    <w:rsid w:val="00986D3C"/>
    <w:rsid w:val="00987374"/>
    <w:rsid w:val="0098771E"/>
    <w:rsid w:val="0099196D"/>
    <w:rsid w:val="00991FF9"/>
    <w:rsid w:val="00994700"/>
    <w:rsid w:val="0099555A"/>
    <w:rsid w:val="0099620D"/>
    <w:rsid w:val="009A149A"/>
    <w:rsid w:val="009A235D"/>
    <w:rsid w:val="009A28B3"/>
    <w:rsid w:val="009A3135"/>
    <w:rsid w:val="009A5609"/>
    <w:rsid w:val="009A63C4"/>
    <w:rsid w:val="009A7565"/>
    <w:rsid w:val="009B1562"/>
    <w:rsid w:val="009B25C0"/>
    <w:rsid w:val="009B25D6"/>
    <w:rsid w:val="009B4357"/>
    <w:rsid w:val="009C00BF"/>
    <w:rsid w:val="009C339B"/>
    <w:rsid w:val="009C36E2"/>
    <w:rsid w:val="009D3748"/>
    <w:rsid w:val="009D53D1"/>
    <w:rsid w:val="009E0314"/>
    <w:rsid w:val="009E0A7B"/>
    <w:rsid w:val="009E18A1"/>
    <w:rsid w:val="009E6D6D"/>
    <w:rsid w:val="009E6E29"/>
    <w:rsid w:val="009E7B2B"/>
    <w:rsid w:val="009F0357"/>
    <w:rsid w:val="00A02280"/>
    <w:rsid w:val="00A06A9B"/>
    <w:rsid w:val="00A101FF"/>
    <w:rsid w:val="00A11225"/>
    <w:rsid w:val="00A12122"/>
    <w:rsid w:val="00A1520D"/>
    <w:rsid w:val="00A169B1"/>
    <w:rsid w:val="00A179C3"/>
    <w:rsid w:val="00A20947"/>
    <w:rsid w:val="00A237F9"/>
    <w:rsid w:val="00A23921"/>
    <w:rsid w:val="00A265CD"/>
    <w:rsid w:val="00A272CB"/>
    <w:rsid w:val="00A27876"/>
    <w:rsid w:val="00A31E87"/>
    <w:rsid w:val="00A32B3C"/>
    <w:rsid w:val="00A32C95"/>
    <w:rsid w:val="00A375FD"/>
    <w:rsid w:val="00A426CF"/>
    <w:rsid w:val="00A47DE9"/>
    <w:rsid w:val="00A50F15"/>
    <w:rsid w:val="00A57300"/>
    <w:rsid w:val="00A6132D"/>
    <w:rsid w:val="00A618FB"/>
    <w:rsid w:val="00A6321C"/>
    <w:rsid w:val="00A64556"/>
    <w:rsid w:val="00A65D7F"/>
    <w:rsid w:val="00A66C1F"/>
    <w:rsid w:val="00A7133D"/>
    <w:rsid w:val="00A71C41"/>
    <w:rsid w:val="00A81716"/>
    <w:rsid w:val="00A9017B"/>
    <w:rsid w:val="00A913B6"/>
    <w:rsid w:val="00A9322E"/>
    <w:rsid w:val="00A9341E"/>
    <w:rsid w:val="00A97B7A"/>
    <w:rsid w:val="00AA157C"/>
    <w:rsid w:val="00AA46BF"/>
    <w:rsid w:val="00AA600E"/>
    <w:rsid w:val="00AB7C73"/>
    <w:rsid w:val="00AC043D"/>
    <w:rsid w:val="00AC14CA"/>
    <w:rsid w:val="00AC2471"/>
    <w:rsid w:val="00AC348F"/>
    <w:rsid w:val="00AC78E4"/>
    <w:rsid w:val="00AD0683"/>
    <w:rsid w:val="00AE0137"/>
    <w:rsid w:val="00AE09DC"/>
    <w:rsid w:val="00AE59E0"/>
    <w:rsid w:val="00AE7AAD"/>
    <w:rsid w:val="00AF0EA1"/>
    <w:rsid w:val="00AF10E6"/>
    <w:rsid w:val="00AF1130"/>
    <w:rsid w:val="00AF20FA"/>
    <w:rsid w:val="00AF3523"/>
    <w:rsid w:val="00AF4E15"/>
    <w:rsid w:val="00AF5100"/>
    <w:rsid w:val="00AF65F8"/>
    <w:rsid w:val="00B02A09"/>
    <w:rsid w:val="00B0574C"/>
    <w:rsid w:val="00B07EC8"/>
    <w:rsid w:val="00B12BD0"/>
    <w:rsid w:val="00B13C97"/>
    <w:rsid w:val="00B14628"/>
    <w:rsid w:val="00B166C0"/>
    <w:rsid w:val="00B17FD9"/>
    <w:rsid w:val="00B2043D"/>
    <w:rsid w:val="00B235E2"/>
    <w:rsid w:val="00B23D54"/>
    <w:rsid w:val="00B24A21"/>
    <w:rsid w:val="00B257C4"/>
    <w:rsid w:val="00B32855"/>
    <w:rsid w:val="00B32BE7"/>
    <w:rsid w:val="00B34061"/>
    <w:rsid w:val="00B4171D"/>
    <w:rsid w:val="00B42017"/>
    <w:rsid w:val="00B42A30"/>
    <w:rsid w:val="00B43FA5"/>
    <w:rsid w:val="00B46318"/>
    <w:rsid w:val="00B53D11"/>
    <w:rsid w:val="00B53FCB"/>
    <w:rsid w:val="00B54AC5"/>
    <w:rsid w:val="00B5615A"/>
    <w:rsid w:val="00B57FAC"/>
    <w:rsid w:val="00B663BA"/>
    <w:rsid w:val="00B6643F"/>
    <w:rsid w:val="00B67D2D"/>
    <w:rsid w:val="00B71FFE"/>
    <w:rsid w:val="00B7346F"/>
    <w:rsid w:val="00B749FD"/>
    <w:rsid w:val="00B753FA"/>
    <w:rsid w:val="00B7567D"/>
    <w:rsid w:val="00B759AD"/>
    <w:rsid w:val="00B80848"/>
    <w:rsid w:val="00B80B03"/>
    <w:rsid w:val="00B855E8"/>
    <w:rsid w:val="00B85AC3"/>
    <w:rsid w:val="00B86289"/>
    <w:rsid w:val="00B87951"/>
    <w:rsid w:val="00B91EA5"/>
    <w:rsid w:val="00B927AD"/>
    <w:rsid w:val="00B92F3D"/>
    <w:rsid w:val="00B94380"/>
    <w:rsid w:val="00B959EA"/>
    <w:rsid w:val="00B95DF7"/>
    <w:rsid w:val="00B96455"/>
    <w:rsid w:val="00BA1D5F"/>
    <w:rsid w:val="00BA2F18"/>
    <w:rsid w:val="00BA3319"/>
    <w:rsid w:val="00BA52B3"/>
    <w:rsid w:val="00BA780F"/>
    <w:rsid w:val="00BB038B"/>
    <w:rsid w:val="00BB0C30"/>
    <w:rsid w:val="00BB0E91"/>
    <w:rsid w:val="00BB10CE"/>
    <w:rsid w:val="00BB24F1"/>
    <w:rsid w:val="00BB37F7"/>
    <w:rsid w:val="00BB5EC4"/>
    <w:rsid w:val="00BB6761"/>
    <w:rsid w:val="00BB71EF"/>
    <w:rsid w:val="00BC137B"/>
    <w:rsid w:val="00BC3920"/>
    <w:rsid w:val="00BD14AF"/>
    <w:rsid w:val="00BD190D"/>
    <w:rsid w:val="00BD3371"/>
    <w:rsid w:val="00BD35C0"/>
    <w:rsid w:val="00BD46DA"/>
    <w:rsid w:val="00BE26ED"/>
    <w:rsid w:val="00BE2D2E"/>
    <w:rsid w:val="00BE544F"/>
    <w:rsid w:val="00BF0B93"/>
    <w:rsid w:val="00BF26B7"/>
    <w:rsid w:val="00BF377C"/>
    <w:rsid w:val="00BF4F41"/>
    <w:rsid w:val="00BF5D96"/>
    <w:rsid w:val="00BF5E72"/>
    <w:rsid w:val="00BF70CB"/>
    <w:rsid w:val="00C0393E"/>
    <w:rsid w:val="00C05407"/>
    <w:rsid w:val="00C05C9B"/>
    <w:rsid w:val="00C074F0"/>
    <w:rsid w:val="00C07E6C"/>
    <w:rsid w:val="00C1140A"/>
    <w:rsid w:val="00C119B5"/>
    <w:rsid w:val="00C27BC3"/>
    <w:rsid w:val="00C32846"/>
    <w:rsid w:val="00C40A89"/>
    <w:rsid w:val="00C439AC"/>
    <w:rsid w:val="00C44FA5"/>
    <w:rsid w:val="00C504DC"/>
    <w:rsid w:val="00C519A4"/>
    <w:rsid w:val="00C51CA4"/>
    <w:rsid w:val="00C53A01"/>
    <w:rsid w:val="00C70DCA"/>
    <w:rsid w:val="00C71A20"/>
    <w:rsid w:val="00C73B02"/>
    <w:rsid w:val="00C74866"/>
    <w:rsid w:val="00C80E66"/>
    <w:rsid w:val="00C817CC"/>
    <w:rsid w:val="00C83EDB"/>
    <w:rsid w:val="00C87B15"/>
    <w:rsid w:val="00C9628F"/>
    <w:rsid w:val="00C9667E"/>
    <w:rsid w:val="00CA0B36"/>
    <w:rsid w:val="00CA229C"/>
    <w:rsid w:val="00CA602E"/>
    <w:rsid w:val="00CB346B"/>
    <w:rsid w:val="00CB47A8"/>
    <w:rsid w:val="00CB4B82"/>
    <w:rsid w:val="00CB52BF"/>
    <w:rsid w:val="00CB6DB0"/>
    <w:rsid w:val="00CB6FFE"/>
    <w:rsid w:val="00CC35B2"/>
    <w:rsid w:val="00CC777A"/>
    <w:rsid w:val="00CD5372"/>
    <w:rsid w:val="00CD7AF3"/>
    <w:rsid w:val="00CE0DFD"/>
    <w:rsid w:val="00CE231A"/>
    <w:rsid w:val="00CE276C"/>
    <w:rsid w:val="00CE48C4"/>
    <w:rsid w:val="00CE7462"/>
    <w:rsid w:val="00CE76D1"/>
    <w:rsid w:val="00CE7A72"/>
    <w:rsid w:val="00CF248F"/>
    <w:rsid w:val="00CF5048"/>
    <w:rsid w:val="00CF6CCC"/>
    <w:rsid w:val="00D01B27"/>
    <w:rsid w:val="00D04CEF"/>
    <w:rsid w:val="00D058F7"/>
    <w:rsid w:val="00D1091E"/>
    <w:rsid w:val="00D116CA"/>
    <w:rsid w:val="00D12BDB"/>
    <w:rsid w:val="00D136CE"/>
    <w:rsid w:val="00D140B4"/>
    <w:rsid w:val="00D14E18"/>
    <w:rsid w:val="00D154F2"/>
    <w:rsid w:val="00D16F71"/>
    <w:rsid w:val="00D24C00"/>
    <w:rsid w:val="00D24F73"/>
    <w:rsid w:val="00D2588C"/>
    <w:rsid w:val="00D3053A"/>
    <w:rsid w:val="00D30EB0"/>
    <w:rsid w:val="00D327CB"/>
    <w:rsid w:val="00D33144"/>
    <w:rsid w:val="00D334CE"/>
    <w:rsid w:val="00D346CD"/>
    <w:rsid w:val="00D36BB2"/>
    <w:rsid w:val="00D3764F"/>
    <w:rsid w:val="00D422C1"/>
    <w:rsid w:val="00D433CA"/>
    <w:rsid w:val="00D456A5"/>
    <w:rsid w:val="00D46797"/>
    <w:rsid w:val="00D47803"/>
    <w:rsid w:val="00D52DB0"/>
    <w:rsid w:val="00D5389E"/>
    <w:rsid w:val="00D53984"/>
    <w:rsid w:val="00D56EE5"/>
    <w:rsid w:val="00D57212"/>
    <w:rsid w:val="00D62773"/>
    <w:rsid w:val="00D645D2"/>
    <w:rsid w:val="00D72F86"/>
    <w:rsid w:val="00D7312E"/>
    <w:rsid w:val="00D7318B"/>
    <w:rsid w:val="00D736E0"/>
    <w:rsid w:val="00D75AEC"/>
    <w:rsid w:val="00D86B9A"/>
    <w:rsid w:val="00D87972"/>
    <w:rsid w:val="00D87B00"/>
    <w:rsid w:val="00D9010F"/>
    <w:rsid w:val="00D91EE5"/>
    <w:rsid w:val="00D94584"/>
    <w:rsid w:val="00D94AC1"/>
    <w:rsid w:val="00D96161"/>
    <w:rsid w:val="00DA11D6"/>
    <w:rsid w:val="00DA2BC2"/>
    <w:rsid w:val="00DA2DA3"/>
    <w:rsid w:val="00DA701A"/>
    <w:rsid w:val="00DB439E"/>
    <w:rsid w:val="00DB4808"/>
    <w:rsid w:val="00DC0824"/>
    <w:rsid w:val="00DC0CE4"/>
    <w:rsid w:val="00DC0DDF"/>
    <w:rsid w:val="00DC0E29"/>
    <w:rsid w:val="00DC13D0"/>
    <w:rsid w:val="00DC2FF5"/>
    <w:rsid w:val="00DC4114"/>
    <w:rsid w:val="00DC65A1"/>
    <w:rsid w:val="00DC7444"/>
    <w:rsid w:val="00DD2BF7"/>
    <w:rsid w:val="00DD2DD8"/>
    <w:rsid w:val="00DD3339"/>
    <w:rsid w:val="00DD74D4"/>
    <w:rsid w:val="00DE4005"/>
    <w:rsid w:val="00DE6A11"/>
    <w:rsid w:val="00DE7713"/>
    <w:rsid w:val="00DF2F0F"/>
    <w:rsid w:val="00E01BE6"/>
    <w:rsid w:val="00E0347C"/>
    <w:rsid w:val="00E056B9"/>
    <w:rsid w:val="00E060F4"/>
    <w:rsid w:val="00E11D43"/>
    <w:rsid w:val="00E13F91"/>
    <w:rsid w:val="00E15AA2"/>
    <w:rsid w:val="00E20451"/>
    <w:rsid w:val="00E225B5"/>
    <w:rsid w:val="00E22F3E"/>
    <w:rsid w:val="00E24640"/>
    <w:rsid w:val="00E25446"/>
    <w:rsid w:val="00E266DF"/>
    <w:rsid w:val="00E26D72"/>
    <w:rsid w:val="00E30018"/>
    <w:rsid w:val="00E31A53"/>
    <w:rsid w:val="00E34C90"/>
    <w:rsid w:val="00E362EC"/>
    <w:rsid w:val="00E42045"/>
    <w:rsid w:val="00E52415"/>
    <w:rsid w:val="00E54B87"/>
    <w:rsid w:val="00E5558D"/>
    <w:rsid w:val="00E625F1"/>
    <w:rsid w:val="00E64427"/>
    <w:rsid w:val="00E70AF5"/>
    <w:rsid w:val="00E73BC4"/>
    <w:rsid w:val="00E758CA"/>
    <w:rsid w:val="00E843BE"/>
    <w:rsid w:val="00E84F23"/>
    <w:rsid w:val="00E87230"/>
    <w:rsid w:val="00E87EE2"/>
    <w:rsid w:val="00E90045"/>
    <w:rsid w:val="00E94826"/>
    <w:rsid w:val="00EA0A3F"/>
    <w:rsid w:val="00EA1DE5"/>
    <w:rsid w:val="00EA1EC9"/>
    <w:rsid w:val="00EA58C8"/>
    <w:rsid w:val="00EA609B"/>
    <w:rsid w:val="00EB059B"/>
    <w:rsid w:val="00EB2D29"/>
    <w:rsid w:val="00EB70AB"/>
    <w:rsid w:val="00EC209C"/>
    <w:rsid w:val="00EC7832"/>
    <w:rsid w:val="00EC7846"/>
    <w:rsid w:val="00ED1D33"/>
    <w:rsid w:val="00ED37DE"/>
    <w:rsid w:val="00ED6576"/>
    <w:rsid w:val="00EE015D"/>
    <w:rsid w:val="00EE29DB"/>
    <w:rsid w:val="00EE315B"/>
    <w:rsid w:val="00EE622A"/>
    <w:rsid w:val="00EE6901"/>
    <w:rsid w:val="00EE7FA8"/>
    <w:rsid w:val="00EF1118"/>
    <w:rsid w:val="00EF40A6"/>
    <w:rsid w:val="00F05415"/>
    <w:rsid w:val="00F11FB7"/>
    <w:rsid w:val="00F12641"/>
    <w:rsid w:val="00F12D6F"/>
    <w:rsid w:val="00F2071F"/>
    <w:rsid w:val="00F22C0A"/>
    <w:rsid w:val="00F236CF"/>
    <w:rsid w:val="00F27546"/>
    <w:rsid w:val="00F275E3"/>
    <w:rsid w:val="00F30C6F"/>
    <w:rsid w:val="00F31666"/>
    <w:rsid w:val="00F32604"/>
    <w:rsid w:val="00F426FC"/>
    <w:rsid w:val="00F442E2"/>
    <w:rsid w:val="00F45DBA"/>
    <w:rsid w:val="00F5069C"/>
    <w:rsid w:val="00F51EB7"/>
    <w:rsid w:val="00F52410"/>
    <w:rsid w:val="00F53780"/>
    <w:rsid w:val="00F5616C"/>
    <w:rsid w:val="00F56AF7"/>
    <w:rsid w:val="00F65191"/>
    <w:rsid w:val="00F713CE"/>
    <w:rsid w:val="00F76492"/>
    <w:rsid w:val="00F770EF"/>
    <w:rsid w:val="00F80944"/>
    <w:rsid w:val="00F8218F"/>
    <w:rsid w:val="00F85214"/>
    <w:rsid w:val="00F85C59"/>
    <w:rsid w:val="00F872AF"/>
    <w:rsid w:val="00F91F86"/>
    <w:rsid w:val="00F923D7"/>
    <w:rsid w:val="00F92C08"/>
    <w:rsid w:val="00F933D6"/>
    <w:rsid w:val="00F94698"/>
    <w:rsid w:val="00F94773"/>
    <w:rsid w:val="00F948EC"/>
    <w:rsid w:val="00F94920"/>
    <w:rsid w:val="00F96799"/>
    <w:rsid w:val="00FA1051"/>
    <w:rsid w:val="00FA3362"/>
    <w:rsid w:val="00FA5DAE"/>
    <w:rsid w:val="00FA6E23"/>
    <w:rsid w:val="00FB02BA"/>
    <w:rsid w:val="00FB0FC7"/>
    <w:rsid w:val="00FB16CF"/>
    <w:rsid w:val="00FB1848"/>
    <w:rsid w:val="00FB2630"/>
    <w:rsid w:val="00FB386A"/>
    <w:rsid w:val="00FB4414"/>
    <w:rsid w:val="00FC1141"/>
    <w:rsid w:val="00FC2962"/>
    <w:rsid w:val="00FC4A92"/>
    <w:rsid w:val="00FC5150"/>
    <w:rsid w:val="00FD0937"/>
    <w:rsid w:val="00FD229F"/>
    <w:rsid w:val="00FE5AF7"/>
    <w:rsid w:val="00FE7D09"/>
    <w:rsid w:val="00FF485D"/>
    <w:rsid w:val="00FF4944"/>
    <w:rsid w:val="00FF4D4F"/>
    <w:rsid w:val="00FF518B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86852F"/>
  <w15:docId w15:val="{82E78308-EF27-48C9-8855-4B2926950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1D5F"/>
    <w:pPr>
      <w:jc w:val="both"/>
    </w:pPr>
  </w:style>
  <w:style w:type="paragraph" w:styleId="Titre1">
    <w:name w:val="heading 1"/>
    <w:aliases w:val="M-Titre 1"/>
    <w:basedOn w:val="Normal"/>
    <w:next w:val="Normal"/>
    <w:link w:val="Titre1Car"/>
    <w:qFormat/>
    <w:rsid w:val="00E25446"/>
    <w:pPr>
      <w:keepNext/>
      <w:numPr>
        <w:numId w:val="12"/>
      </w:numPr>
      <w:ind w:left="709" w:hanging="709"/>
      <w:jc w:val="left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itre2">
    <w:name w:val="heading 2"/>
    <w:aliases w:val="M-Titre 2"/>
    <w:basedOn w:val="Normal"/>
    <w:next w:val="Normal"/>
    <w:link w:val="Titre2Car"/>
    <w:qFormat/>
    <w:rsid w:val="00751375"/>
    <w:pPr>
      <w:keepNext/>
      <w:numPr>
        <w:ilvl w:val="1"/>
        <w:numId w:val="12"/>
      </w:numPr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paragraph" w:styleId="Titre3">
    <w:name w:val="heading 3"/>
    <w:aliases w:val="M-Titre 3"/>
    <w:basedOn w:val="Normal"/>
    <w:next w:val="Normal"/>
    <w:link w:val="Titre3Car"/>
    <w:qFormat/>
    <w:rsid w:val="00751375"/>
    <w:pPr>
      <w:keepNext/>
      <w:numPr>
        <w:ilvl w:val="2"/>
        <w:numId w:val="12"/>
      </w:numPr>
      <w:jc w:val="left"/>
      <w:outlineLvl w:val="2"/>
    </w:pPr>
    <w:rPr>
      <w:rFonts w:ascii="Times New Roman" w:eastAsia="Times New Roman" w:hAnsi="Times New Roman" w:cs="Times New Roman"/>
      <w:b/>
      <w:szCs w:val="20"/>
    </w:rPr>
  </w:style>
  <w:style w:type="paragraph" w:styleId="Titre4">
    <w:name w:val="heading 4"/>
    <w:aliases w:val="M-Titre 4"/>
    <w:basedOn w:val="Normal"/>
    <w:next w:val="Normal"/>
    <w:link w:val="Titre4Car"/>
    <w:qFormat/>
    <w:rsid w:val="00751375"/>
    <w:pPr>
      <w:keepNext/>
      <w:numPr>
        <w:ilvl w:val="3"/>
        <w:numId w:val="12"/>
      </w:numPr>
      <w:outlineLvl w:val="3"/>
    </w:pPr>
    <w:rPr>
      <w:rFonts w:ascii="Times New Roman" w:eastAsia="Times New Roman" w:hAnsi="Times New Roman" w:cs="Times New Roman"/>
      <w:szCs w:val="20"/>
      <w:u w:val="single"/>
    </w:rPr>
  </w:style>
  <w:style w:type="paragraph" w:styleId="Titre5">
    <w:name w:val="heading 5"/>
    <w:aliases w:val="M-Titre 5"/>
    <w:basedOn w:val="Normal"/>
    <w:next w:val="Normal"/>
    <w:link w:val="Titre5Car"/>
    <w:qFormat/>
    <w:rsid w:val="00751375"/>
    <w:pPr>
      <w:keepNext/>
      <w:numPr>
        <w:ilvl w:val="4"/>
        <w:numId w:val="12"/>
      </w:numPr>
      <w:jc w:val="left"/>
      <w:outlineLvl w:val="4"/>
    </w:pPr>
    <w:rPr>
      <w:rFonts w:ascii="Times New Roman" w:eastAsia="Times New Roman" w:hAnsi="Times New Roman" w:cs="Times New Roman"/>
      <w:szCs w:val="20"/>
    </w:rPr>
  </w:style>
  <w:style w:type="paragraph" w:styleId="Titre6">
    <w:name w:val="heading 6"/>
    <w:basedOn w:val="Normal"/>
    <w:next w:val="Normal"/>
    <w:link w:val="Titre6Car"/>
    <w:qFormat/>
    <w:rsid w:val="00751375"/>
    <w:pPr>
      <w:keepNext/>
      <w:numPr>
        <w:ilvl w:val="5"/>
        <w:numId w:val="12"/>
      </w:numPr>
      <w:outlineLvl w:val="5"/>
    </w:pPr>
    <w:rPr>
      <w:rFonts w:ascii="Times New Roman" w:eastAsia="Times New Roman" w:hAnsi="Times New Roman" w:cs="Times New Roman"/>
      <w:b/>
      <w:szCs w:val="20"/>
    </w:rPr>
  </w:style>
  <w:style w:type="paragraph" w:styleId="Titre7">
    <w:name w:val="heading 7"/>
    <w:basedOn w:val="Normal"/>
    <w:next w:val="Normal"/>
    <w:link w:val="Titre7Car"/>
    <w:qFormat/>
    <w:rsid w:val="00751375"/>
    <w:pPr>
      <w:keepNext/>
      <w:numPr>
        <w:ilvl w:val="6"/>
        <w:numId w:val="12"/>
      </w:numPr>
      <w:jc w:val="right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itre8">
    <w:name w:val="heading 8"/>
    <w:basedOn w:val="Normal"/>
    <w:next w:val="Normal"/>
    <w:link w:val="Titre8Car"/>
    <w:qFormat/>
    <w:rsid w:val="00751375"/>
    <w:pPr>
      <w:keepNext/>
      <w:numPr>
        <w:ilvl w:val="7"/>
        <w:numId w:val="12"/>
      </w:numPr>
      <w:jc w:val="center"/>
      <w:outlineLvl w:val="7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751375"/>
    <w:pPr>
      <w:keepNext/>
      <w:numPr>
        <w:ilvl w:val="8"/>
        <w:numId w:val="12"/>
      </w:numPr>
      <w:outlineLvl w:val="8"/>
    </w:pPr>
    <w:rPr>
      <w:rFonts w:ascii="Times New Roman" w:eastAsia="Times New Roman" w:hAnsi="Times New Roman" w:cs="Times New Roman"/>
      <w:sz w:val="18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122E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E771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7713"/>
    <w:rPr>
      <w:rFonts w:ascii="Lucida Grande" w:hAnsi="Lucida Grande" w:cs="Lucida Grande"/>
      <w:sz w:val="18"/>
      <w:szCs w:val="18"/>
    </w:rPr>
  </w:style>
  <w:style w:type="paragraph" w:styleId="Corpsdetexte">
    <w:name w:val="Body Text"/>
    <w:basedOn w:val="Normal"/>
    <w:link w:val="CorpsdetexteCar"/>
    <w:semiHidden/>
    <w:rsid w:val="00D334CE"/>
    <w:rPr>
      <w:rFonts w:ascii="Verdana" w:eastAsia="Times New Roman" w:hAnsi="Verdana" w:cs="Times New Roman"/>
      <w:b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semiHidden/>
    <w:rsid w:val="00D334CE"/>
    <w:rPr>
      <w:rFonts w:ascii="Verdana" w:eastAsia="Times New Roman" w:hAnsi="Verdana" w:cs="Times New Roman"/>
      <w:b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768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C768F"/>
  </w:style>
  <w:style w:type="character" w:styleId="Numrodepage">
    <w:name w:val="page number"/>
    <w:basedOn w:val="Policepardfaut"/>
    <w:uiPriority w:val="99"/>
    <w:semiHidden/>
    <w:unhideWhenUsed/>
    <w:rsid w:val="006C768F"/>
  </w:style>
  <w:style w:type="paragraph" w:styleId="En-tte">
    <w:name w:val="header"/>
    <w:basedOn w:val="Normal"/>
    <w:link w:val="En-tteCar"/>
    <w:uiPriority w:val="99"/>
    <w:unhideWhenUsed/>
    <w:rsid w:val="00EF40A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F40A6"/>
  </w:style>
  <w:style w:type="paragraph" w:styleId="Rvision">
    <w:name w:val="Revision"/>
    <w:hidden/>
    <w:uiPriority w:val="99"/>
    <w:semiHidden/>
    <w:rsid w:val="00A31E87"/>
  </w:style>
  <w:style w:type="paragraph" w:styleId="Notedebasdepage">
    <w:name w:val="footnote text"/>
    <w:basedOn w:val="Normal"/>
    <w:link w:val="NotedebasdepageCar"/>
    <w:uiPriority w:val="99"/>
    <w:unhideWhenUsed/>
    <w:rsid w:val="008D3191"/>
  </w:style>
  <w:style w:type="character" w:customStyle="1" w:styleId="NotedebasdepageCar">
    <w:name w:val="Note de bas de page Car"/>
    <w:basedOn w:val="Policepardfaut"/>
    <w:link w:val="Notedebasdepage"/>
    <w:uiPriority w:val="99"/>
    <w:rsid w:val="008D3191"/>
  </w:style>
  <w:style w:type="character" w:styleId="Appelnotedebasdep">
    <w:name w:val="footnote reference"/>
    <w:basedOn w:val="Policepardfaut"/>
    <w:uiPriority w:val="99"/>
    <w:unhideWhenUsed/>
    <w:rsid w:val="008D3191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rsid w:val="00D24F73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D24F7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24F7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4F7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4F73"/>
    <w:rPr>
      <w:b/>
      <w:bCs/>
      <w:sz w:val="20"/>
      <w:szCs w:val="20"/>
    </w:rPr>
  </w:style>
  <w:style w:type="character" w:customStyle="1" w:styleId="Titre1Car">
    <w:name w:val="Titre 1 Car"/>
    <w:aliases w:val="M-Titre 1 Car"/>
    <w:basedOn w:val="Policepardfaut"/>
    <w:link w:val="Titre1"/>
    <w:rsid w:val="00E254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re2Car">
    <w:name w:val="Titre 2 Car"/>
    <w:aliases w:val="M-Titre 2 Car"/>
    <w:basedOn w:val="Policepardfaut"/>
    <w:link w:val="Titre2"/>
    <w:rsid w:val="00751375"/>
    <w:rPr>
      <w:rFonts w:ascii="Times New Roman" w:eastAsia="Times New Roman" w:hAnsi="Times New Roman" w:cs="Times New Roman"/>
      <w:sz w:val="32"/>
      <w:szCs w:val="20"/>
    </w:rPr>
  </w:style>
  <w:style w:type="character" w:customStyle="1" w:styleId="Titre3Car">
    <w:name w:val="Titre 3 Car"/>
    <w:aliases w:val="M-Titre 3 Car"/>
    <w:basedOn w:val="Policepardfaut"/>
    <w:link w:val="Titre3"/>
    <w:rsid w:val="00751375"/>
    <w:rPr>
      <w:rFonts w:ascii="Times New Roman" w:eastAsia="Times New Roman" w:hAnsi="Times New Roman" w:cs="Times New Roman"/>
      <w:b/>
      <w:szCs w:val="20"/>
    </w:rPr>
  </w:style>
  <w:style w:type="character" w:customStyle="1" w:styleId="Titre4Car">
    <w:name w:val="Titre 4 Car"/>
    <w:aliases w:val="M-Titre 4 Car"/>
    <w:basedOn w:val="Policepardfaut"/>
    <w:link w:val="Titre4"/>
    <w:rsid w:val="00751375"/>
    <w:rPr>
      <w:rFonts w:ascii="Times New Roman" w:eastAsia="Times New Roman" w:hAnsi="Times New Roman" w:cs="Times New Roman"/>
      <w:szCs w:val="20"/>
      <w:u w:val="single"/>
    </w:rPr>
  </w:style>
  <w:style w:type="character" w:customStyle="1" w:styleId="Titre5Car">
    <w:name w:val="Titre 5 Car"/>
    <w:aliases w:val="M-Titre 5 Car"/>
    <w:basedOn w:val="Policepardfaut"/>
    <w:link w:val="Titre5"/>
    <w:rsid w:val="00751375"/>
    <w:rPr>
      <w:rFonts w:ascii="Times New Roman" w:eastAsia="Times New Roman" w:hAnsi="Times New Roman" w:cs="Times New Roman"/>
      <w:szCs w:val="20"/>
    </w:rPr>
  </w:style>
  <w:style w:type="character" w:customStyle="1" w:styleId="Titre6Car">
    <w:name w:val="Titre 6 Car"/>
    <w:basedOn w:val="Policepardfaut"/>
    <w:link w:val="Titre6"/>
    <w:rsid w:val="00751375"/>
    <w:rPr>
      <w:rFonts w:ascii="Times New Roman" w:eastAsia="Times New Roman" w:hAnsi="Times New Roman" w:cs="Times New Roman"/>
      <w:b/>
      <w:szCs w:val="20"/>
    </w:rPr>
  </w:style>
  <w:style w:type="character" w:customStyle="1" w:styleId="Titre7Car">
    <w:name w:val="Titre 7 Car"/>
    <w:basedOn w:val="Policepardfaut"/>
    <w:link w:val="Titre7"/>
    <w:rsid w:val="00751375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re8Car">
    <w:name w:val="Titre 8 Car"/>
    <w:basedOn w:val="Policepardfaut"/>
    <w:link w:val="Titre8"/>
    <w:rsid w:val="00751375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itre9Car">
    <w:name w:val="Titre 9 Car"/>
    <w:basedOn w:val="Policepardfaut"/>
    <w:link w:val="Titre9"/>
    <w:rsid w:val="00751375"/>
    <w:rPr>
      <w:rFonts w:ascii="Times New Roman" w:eastAsia="Times New Roman" w:hAnsi="Times New Roman" w:cs="Times New Roman"/>
      <w:sz w:val="18"/>
      <w:szCs w:val="20"/>
      <w:u w:val="single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900F36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900F36"/>
    <w:rPr>
      <w:sz w:val="16"/>
      <w:szCs w:val="16"/>
    </w:rPr>
  </w:style>
  <w:style w:type="paragraph" w:styleId="Titre">
    <w:name w:val="Title"/>
    <w:basedOn w:val="Normal"/>
    <w:link w:val="TitreCar"/>
    <w:qFormat/>
    <w:rsid w:val="004F3A6E"/>
    <w:pPr>
      <w:jc w:val="center"/>
    </w:pPr>
    <w:rPr>
      <w:rFonts w:ascii="Arial" w:eastAsia="Times New Roman" w:hAnsi="Arial" w:cs="Times New Roman"/>
      <w:b/>
      <w:bCs/>
      <w:sz w:val="40"/>
    </w:rPr>
  </w:style>
  <w:style w:type="character" w:customStyle="1" w:styleId="TitreCar">
    <w:name w:val="Titre Car"/>
    <w:basedOn w:val="Policepardfaut"/>
    <w:link w:val="Titre"/>
    <w:rsid w:val="004F3A6E"/>
    <w:rPr>
      <w:rFonts w:ascii="Arial" w:eastAsia="Times New Roman" w:hAnsi="Arial" w:cs="Times New Roman"/>
      <w:b/>
      <w:bCs/>
      <w:sz w:val="40"/>
    </w:rPr>
  </w:style>
  <w:style w:type="table" w:styleId="Grilledutableau">
    <w:name w:val="Table Grid"/>
    <w:basedOn w:val="TableauNormal"/>
    <w:rsid w:val="002A178A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C18FB-131A-4C63-BBD7-2F06F2715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363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Fabrice Kehayan</dc:creator>
  <cp:lastModifiedBy>Claude Musacchia</cp:lastModifiedBy>
  <cp:revision>12</cp:revision>
  <cp:lastPrinted>2017-11-17T14:57:00Z</cp:lastPrinted>
  <dcterms:created xsi:type="dcterms:W3CDTF">2020-02-11T16:12:00Z</dcterms:created>
  <dcterms:modified xsi:type="dcterms:W3CDTF">2025-06-18T08:37:00Z</dcterms:modified>
</cp:coreProperties>
</file>